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shd w:val="clear" w:color="auto" w:fill="FAFAFA"/>
        <w:tblCellMar>
          <w:left w:w="0" w:type="dxa"/>
          <w:right w:w="0" w:type="dxa"/>
        </w:tblCellMar>
        <w:tblLook w:val="04A0" w:firstRow="1" w:lastRow="0" w:firstColumn="1" w:lastColumn="0" w:noHBand="0" w:noVBand="1"/>
      </w:tblPr>
      <w:tblGrid>
        <w:gridCol w:w="9000"/>
      </w:tblGrid>
      <w:tr w:rsidR="00E2479F" w:rsidRPr="00E2479F" w14:paraId="645CEFB5" w14:textId="77777777" w:rsidTr="00E2479F">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2479F" w:rsidRPr="00E2479F" w14:paraId="4C33AED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2479F" w:rsidRPr="00E2479F" w14:paraId="379AAD5B" w14:textId="77777777">
                    <w:tc>
                      <w:tcPr>
                        <w:tcW w:w="0" w:type="auto"/>
                        <w:tcMar>
                          <w:top w:w="0" w:type="dxa"/>
                          <w:left w:w="270" w:type="dxa"/>
                          <w:bottom w:w="135" w:type="dxa"/>
                          <w:right w:w="270" w:type="dxa"/>
                        </w:tcMar>
                        <w:hideMark/>
                      </w:tcPr>
                      <w:p w14:paraId="0FD69EE7" w14:textId="77777777" w:rsidR="00E2479F" w:rsidRPr="00E2479F" w:rsidRDefault="00E2479F" w:rsidP="00E2479F">
                        <w:pPr>
                          <w:spacing w:after="0" w:line="244" w:lineRule="atLeast"/>
                          <w:jc w:val="right"/>
                          <w:rPr>
                            <w:rFonts w:ascii="Arial" w:eastAsia="Times New Roman" w:hAnsi="Arial" w:cs="Arial"/>
                            <w:color w:val="656565"/>
                            <w:kern w:val="0"/>
                            <w:sz w:val="20"/>
                            <w:szCs w:val="20"/>
                            <w:lang w:eastAsia="en-AU"/>
                            <w14:ligatures w14:val="none"/>
                          </w:rPr>
                        </w:pPr>
                        <w:r w:rsidRPr="00E2479F">
                          <w:rPr>
                            <w:rFonts w:ascii="Arial" w:eastAsia="Times New Roman" w:hAnsi="Arial" w:cs="Arial"/>
                            <w:color w:val="656565"/>
                            <w:kern w:val="0"/>
                            <w:sz w:val="20"/>
                            <w:szCs w:val="20"/>
                            <w:lang w:eastAsia="en-AU"/>
                            <w14:ligatures w14:val="none"/>
                          </w:rPr>
                          <w:t>June 2024 Newsletter</w:t>
                        </w:r>
                      </w:p>
                    </w:tc>
                  </w:tr>
                </w:tbl>
                <w:p w14:paraId="43F940B1"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75C6BD66" w14:textId="77777777" w:rsidR="00E2479F" w:rsidRPr="00E2479F" w:rsidRDefault="00E2479F" w:rsidP="00E2479F">
            <w:pPr>
              <w:spacing w:after="0" w:line="240" w:lineRule="auto"/>
              <w:rPr>
                <w:rFonts w:ascii="Times New Roman" w:eastAsia="Times New Roman" w:hAnsi="Times New Roman" w:cs="Times New Roman"/>
                <w:color w:val="000000"/>
                <w:kern w:val="0"/>
                <w:sz w:val="27"/>
                <w:szCs w:val="27"/>
                <w:lang w:eastAsia="en-AU"/>
                <w14:ligatures w14:val="none"/>
              </w:rPr>
            </w:pPr>
          </w:p>
        </w:tc>
      </w:tr>
      <w:tr w:rsidR="00E2479F" w:rsidRPr="00E2479F" w14:paraId="52DE7D9C" w14:textId="77777777" w:rsidTr="00E2479F">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2479F" w:rsidRPr="00E2479F" w14:paraId="30DE5A3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2479F" w:rsidRPr="00E2479F" w14:paraId="25904C49" w14:textId="77777777">
                    <w:tc>
                      <w:tcPr>
                        <w:tcW w:w="0" w:type="auto"/>
                        <w:tcMar>
                          <w:top w:w="0" w:type="dxa"/>
                          <w:left w:w="135" w:type="dxa"/>
                          <w:bottom w:w="0" w:type="dxa"/>
                          <w:right w:w="135" w:type="dxa"/>
                        </w:tcMar>
                        <w:hideMark/>
                      </w:tcPr>
                      <w:p w14:paraId="5C64E41E" w14:textId="7F073EC6" w:rsidR="00E2479F" w:rsidRPr="00E2479F" w:rsidRDefault="00E2479F" w:rsidP="00E2479F">
                        <w:pPr>
                          <w:spacing w:after="0" w:line="240" w:lineRule="auto"/>
                          <w:jc w:val="center"/>
                          <w:rPr>
                            <w:rFonts w:ascii="Times New Roman" w:eastAsia="Times New Roman" w:hAnsi="Times New Roman" w:cs="Times New Roman"/>
                            <w:kern w:val="0"/>
                            <w:sz w:val="24"/>
                            <w:szCs w:val="24"/>
                            <w:lang w:eastAsia="en-AU"/>
                            <w14:ligatures w14:val="none"/>
                          </w:rPr>
                        </w:pPr>
                        <w:r w:rsidRPr="00E2479F">
                          <w:rPr>
                            <w:rFonts w:ascii="Times New Roman" w:eastAsia="Times New Roman" w:hAnsi="Times New Roman" w:cs="Times New Roman"/>
                            <w:noProof/>
                            <w:color w:val="0000FF"/>
                            <w:kern w:val="0"/>
                            <w:sz w:val="24"/>
                            <w:szCs w:val="24"/>
                            <w:lang w:eastAsia="en-AU"/>
                            <w14:ligatures w14:val="none"/>
                          </w:rPr>
                          <w:drawing>
                            <wp:inline distT="0" distB="0" distL="0" distR="0" wp14:anchorId="6335957F" wp14:editId="5ABB7E6F">
                              <wp:extent cx="5370830" cy="1226820"/>
                              <wp:effectExtent l="0" t="0" r="1270" b="0"/>
                              <wp:docPr id="349010692" name="Picture 6" descr="Banner with the VDWC logo, a photo of Commissioner Dan Stubbs and a heading saying an Update from the Commissioner.">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10692" name="Picture 6" descr="Banner with the VDWC logo, a photo of Commissioner Dan Stubbs and a heading saying an Update from the Commissioner.">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0830" cy="1226820"/>
                                      </a:xfrm>
                                      <a:prstGeom prst="rect">
                                        <a:avLst/>
                                      </a:prstGeom>
                                      <a:noFill/>
                                      <a:ln>
                                        <a:noFill/>
                                      </a:ln>
                                    </pic:spPr>
                                  </pic:pic>
                                </a:graphicData>
                              </a:graphic>
                            </wp:inline>
                          </w:drawing>
                        </w:r>
                      </w:p>
                    </w:tc>
                  </w:tr>
                </w:tbl>
                <w:p w14:paraId="2BCB49E3"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5D38A8A8"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00D98CB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2479F" w:rsidRPr="00E2479F" w14:paraId="7A523396" w14:textId="77777777">
                    <w:tc>
                      <w:tcPr>
                        <w:tcW w:w="0" w:type="auto"/>
                        <w:tcMar>
                          <w:top w:w="0" w:type="dxa"/>
                          <w:left w:w="270" w:type="dxa"/>
                          <w:bottom w:w="135" w:type="dxa"/>
                          <w:right w:w="270" w:type="dxa"/>
                        </w:tcMar>
                        <w:hideMark/>
                      </w:tcPr>
                      <w:p w14:paraId="61AB0E58" w14:textId="77777777" w:rsidR="00E2479F" w:rsidRPr="00E2479F" w:rsidRDefault="00E2479F" w:rsidP="00E2479F">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E2479F">
                          <w:rPr>
                            <w:rFonts w:ascii="Helvetica" w:eastAsia="Times New Roman" w:hAnsi="Helvetica" w:cs="Helvetica"/>
                            <w:b/>
                            <w:bCs/>
                            <w:color w:val="202020"/>
                            <w:kern w:val="36"/>
                            <w:sz w:val="39"/>
                            <w:szCs w:val="39"/>
                            <w:lang w:eastAsia="en-AU"/>
                            <w14:ligatures w14:val="none"/>
                          </w:rPr>
                          <w:t>Update from the Commissioner</w:t>
                        </w:r>
                      </w:p>
                    </w:tc>
                  </w:tr>
                </w:tbl>
                <w:p w14:paraId="3E91F7BB"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34F707EA"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612D022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2479F" w:rsidRPr="00E2479F" w14:paraId="487F16D9" w14:textId="77777777">
                    <w:tc>
                      <w:tcPr>
                        <w:tcW w:w="0" w:type="auto"/>
                        <w:tcMar>
                          <w:top w:w="0" w:type="dxa"/>
                          <w:left w:w="270" w:type="dxa"/>
                          <w:bottom w:w="135" w:type="dxa"/>
                          <w:right w:w="270" w:type="dxa"/>
                        </w:tcMar>
                        <w:hideMark/>
                      </w:tcPr>
                      <w:p w14:paraId="03F77CE5" w14:textId="77777777" w:rsidR="00E2479F" w:rsidRPr="00E2479F" w:rsidRDefault="00E2479F" w:rsidP="00E2479F">
                        <w:pPr>
                          <w:spacing w:after="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Welcome to our June newsletter.</w:t>
                        </w:r>
                        <w:r w:rsidRPr="00E2479F">
                          <w:rPr>
                            <w:rFonts w:ascii="Arial" w:eastAsia="Times New Roman" w:hAnsi="Arial" w:cs="Arial"/>
                            <w:color w:val="202020"/>
                            <w:kern w:val="0"/>
                            <w:sz w:val="20"/>
                            <w:szCs w:val="20"/>
                            <w:lang w:eastAsia="en-AU"/>
                            <w14:ligatures w14:val="none"/>
                          </w:rPr>
                          <w:br/>
                        </w:r>
                        <w:r w:rsidRPr="00E2479F">
                          <w:rPr>
                            <w:rFonts w:ascii="Arial" w:eastAsia="Times New Roman" w:hAnsi="Arial" w:cs="Arial"/>
                            <w:color w:val="202020"/>
                            <w:kern w:val="0"/>
                            <w:sz w:val="20"/>
                            <w:szCs w:val="20"/>
                            <w:lang w:eastAsia="en-AU"/>
                            <w14:ligatures w14:val="none"/>
                          </w:rPr>
                          <w:br/>
                          <w:t xml:space="preserve">We're pleased to be meeting and hearing from different communities and organisations across the disability sector. If you are interested in having me or other representatives from the Commission come and talk about the </w:t>
                        </w:r>
                        <w:proofErr w:type="gramStart"/>
                        <w:r w:rsidRPr="00E2479F">
                          <w:rPr>
                            <w:rFonts w:ascii="Arial" w:eastAsia="Times New Roman" w:hAnsi="Arial" w:cs="Arial"/>
                            <w:color w:val="202020"/>
                            <w:kern w:val="0"/>
                            <w:sz w:val="20"/>
                            <w:szCs w:val="20"/>
                            <w:lang w:eastAsia="en-AU"/>
                            <w14:ligatures w14:val="none"/>
                          </w:rPr>
                          <w:t>work</w:t>
                        </w:r>
                        <w:proofErr w:type="gramEnd"/>
                        <w:r w:rsidRPr="00E2479F">
                          <w:rPr>
                            <w:rFonts w:ascii="Arial" w:eastAsia="Times New Roman" w:hAnsi="Arial" w:cs="Arial"/>
                            <w:color w:val="202020"/>
                            <w:kern w:val="0"/>
                            <w:sz w:val="20"/>
                            <w:szCs w:val="20"/>
                            <w:lang w:eastAsia="en-AU"/>
                            <w14:ligatures w14:val="none"/>
                          </w:rPr>
                          <w:t xml:space="preserve"> we are doing please email us at </w:t>
                        </w:r>
                        <w:hyperlink r:id="rId9" w:tgtFrame="_blank" w:history="1">
                          <w:r w:rsidRPr="00E2479F">
                            <w:rPr>
                              <w:rFonts w:ascii="Arial" w:eastAsia="Times New Roman" w:hAnsi="Arial" w:cs="Arial"/>
                              <w:color w:val="007C89"/>
                              <w:kern w:val="0"/>
                              <w:sz w:val="20"/>
                              <w:szCs w:val="20"/>
                              <w:u w:val="single"/>
                              <w:lang w:eastAsia="en-AU"/>
                              <w14:ligatures w14:val="none"/>
                            </w:rPr>
                            <w:t>education@vdwc.vic.gov.au</w:t>
                          </w:r>
                        </w:hyperlink>
                        <w:r w:rsidRPr="00E2479F">
                          <w:rPr>
                            <w:rFonts w:ascii="Arial" w:eastAsia="Times New Roman" w:hAnsi="Arial" w:cs="Arial"/>
                            <w:color w:val="202020"/>
                            <w:kern w:val="0"/>
                            <w:sz w:val="20"/>
                            <w:szCs w:val="20"/>
                            <w:lang w:eastAsia="en-AU"/>
                            <w14:ligatures w14:val="none"/>
                          </w:rPr>
                          <w:t>. I also see it as a great opportunity to hear from the disability community about various issues, including what we can do better.</w:t>
                        </w:r>
                        <w:r w:rsidRPr="00E2479F">
                          <w:rPr>
                            <w:rFonts w:ascii="Arial" w:eastAsia="Times New Roman" w:hAnsi="Arial" w:cs="Arial"/>
                            <w:color w:val="202020"/>
                            <w:kern w:val="0"/>
                            <w:sz w:val="20"/>
                            <w:szCs w:val="20"/>
                            <w:lang w:eastAsia="en-AU"/>
                            <w14:ligatures w14:val="none"/>
                          </w:rPr>
                          <w:br/>
                        </w:r>
                        <w:r w:rsidRPr="00E2479F">
                          <w:rPr>
                            <w:rFonts w:ascii="Arial" w:eastAsia="Times New Roman" w:hAnsi="Arial" w:cs="Arial"/>
                            <w:color w:val="202020"/>
                            <w:kern w:val="0"/>
                            <w:sz w:val="20"/>
                            <w:szCs w:val="20"/>
                            <w:lang w:eastAsia="en-AU"/>
                            <w14:ligatures w14:val="none"/>
                          </w:rPr>
                          <w:br/>
                          <w:t xml:space="preserve">This month we headed to the Inner Gippsland area for our second regional visit of the year and met with many locals from Warragul, </w:t>
                        </w:r>
                        <w:proofErr w:type="gramStart"/>
                        <w:r w:rsidRPr="00E2479F">
                          <w:rPr>
                            <w:rFonts w:ascii="Arial" w:eastAsia="Times New Roman" w:hAnsi="Arial" w:cs="Arial"/>
                            <w:color w:val="202020"/>
                            <w:kern w:val="0"/>
                            <w:sz w:val="20"/>
                            <w:szCs w:val="20"/>
                            <w:lang w:eastAsia="en-AU"/>
                            <w14:ligatures w14:val="none"/>
                          </w:rPr>
                          <w:t>Traralgon</w:t>
                        </w:r>
                        <w:proofErr w:type="gramEnd"/>
                        <w:r w:rsidRPr="00E2479F">
                          <w:rPr>
                            <w:rFonts w:ascii="Arial" w:eastAsia="Times New Roman" w:hAnsi="Arial" w:cs="Arial"/>
                            <w:color w:val="202020"/>
                            <w:kern w:val="0"/>
                            <w:sz w:val="20"/>
                            <w:szCs w:val="20"/>
                            <w:lang w:eastAsia="en-AU"/>
                            <w14:ligatures w14:val="none"/>
                          </w:rPr>
                          <w:t xml:space="preserve"> and Leongatha at our public forums. It was great to have the Disability Services Commissioner Jen Jackson-Hall join </w:t>
                        </w:r>
                        <w:proofErr w:type="gramStart"/>
                        <w:r w:rsidRPr="00E2479F">
                          <w:rPr>
                            <w:rFonts w:ascii="Arial" w:eastAsia="Times New Roman" w:hAnsi="Arial" w:cs="Arial"/>
                            <w:color w:val="202020"/>
                            <w:kern w:val="0"/>
                            <w:sz w:val="20"/>
                            <w:szCs w:val="20"/>
                            <w:lang w:eastAsia="en-AU"/>
                            <w14:ligatures w14:val="none"/>
                          </w:rPr>
                          <w:t>us</w:t>
                        </w:r>
                        <w:proofErr w:type="gramEnd"/>
                        <w:r w:rsidRPr="00E2479F">
                          <w:rPr>
                            <w:rFonts w:ascii="Arial" w:eastAsia="Times New Roman" w:hAnsi="Arial" w:cs="Arial"/>
                            <w:color w:val="202020"/>
                            <w:kern w:val="0"/>
                            <w:sz w:val="20"/>
                            <w:szCs w:val="20"/>
                            <w:lang w:eastAsia="en-AU"/>
                            <w14:ligatures w14:val="none"/>
                          </w:rPr>
                          <w:t xml:space="preserve"> and we look forward to working closely with her in the future to continue to make a safer, stronger disability sector. Read more about the event below.</w:t>
                        </w:r>
                      </w:p>
                    </w:tc>
                  </w:tr>
                </w:tbl>
                <w:p w14:paraId="4E9C671F"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16B86F9B"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04853BD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2479F" w:rsidRPr="00E2479F" w14:paraId="4FC1AC0B" w14:textId="77777777">
                    <w:tc>
                      <w:tcPr>
                        <w:tcW w:w="0" w:type="auto"/>
                        <w:tcMar>
                          <w:top w:w="135" w:type="dxa"/>
                          <w:left w:w="270" w:type="dxa"/>
                          <w:bottom w:w="135" w:type="dxa"/>
                          <w:right w:w="270" w:type="dxa"/>
                        </w:tcMar>
                        <w:vAlign w:val="center"/>
                        <w:hideMark/>
                      </w:tcPr>
                      <w:tbl>
                        <w:tblPr>
                          <w:tblW w:w="5000" w:type="pct"/>
                          <w:shd w:val="clear" w:color="auto" w:fill="50BCBD"/>
                          <w:tblCellMar>
                            <w:top w:w="15" w:type="dxa"/>
                            <w:left w:w="15" w:type="dxa"/>
                            <w:bottom w:w="15" w:type="dxa"/>
                            <w:right w:w="15" w:type="dxa"/>
                          </w:tblCellMar>
                          <w:tblLook w:val="04A0" w:firstRow="1" w:lastRow="0" w:firstColumn="1" w:lastColumn="0" w:noHBand="0" w:noVBand="1"/>
                        </w:tblPr>
                        <w:tblGrid>
                          <w:gridCol w:w="8460"/>
                        </w:tblGrid>
                        <w:tr w:rsidR="00E2479F" w:rsidRPr="00E2479F" w14:paraId="2110AF33" w14:textId="77777777">
                          <w:tc>
                            <w:tcPr>
                              <w:tcW w:w="0" w:type="auto"/>
                              <w:shd w:val="clear" w:color="auto" w:fill="50BCBD"/>
                              <w:tcMar>
                                <w:top w:w="270" w:type="dxa"/>
                                <w:left w:w="270" w:type="dxa"/>
                                <w:bottom w:w="270" w:type="dxa"/>
                                <w:right w:w="270" w:type="dxa"/>
                              </w:tcMar>
                              <w:hideMark/>
                            </w:tcPr>
                            <w:p w14:paraId="3C9E5431" w14:textId="77777777" w:rsidR="00E2479F" w:rsidRPr="00E2479F" w:rsidRDefault="00E2479F" w:rsidP="00E2479F">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E2479F">
                                <w:rPr>
                                  <w:rFonts w:ascii="Helvetica" w:eastAsia="Times New Roman" w:hAnsi="Helvetica" w:cs="Helvetica"/>
                                  <w:b/>
                                  <w:bCs/>
                                  <w:color w:val="FFFFFF"/>
                                  <w:kern w:val="36"/>
                                  <w:sz w:val="39"/>
                                  <w:szCs w:val="39"/>
                                  <w:lang w:eastAsia="en-AU"/>
                                  <w14:ligatures w14:val="none"/>
                                </w:rPr>
                                <w:t>Inner Gippsland Forums</w:t>
                              </w:r>
                            </w:p>
                          </w:tc>
                        </w:tr>
                      </w:tbl>
                      <w:p w14:paraId="181DF160"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53F1F65D"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065613E2"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0137247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2479F" w:rsidRPr="00E2479F" w14:paraId="6A9F2EC4" w14:textId="77777777">
                    <w:tc>
                      <w:tcPr>
                        <w:tcW w:w="0" w:type="auto"/>
                        <w:tcMar>
                          <w:top w:w="0" w:type="dxa"/>
                          <w:left w:w="135" w:type="dxa"/>
                          <w:bottom w:w="135"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5"/>
                        </w:tblGrid>
                        <w:tr w:rsidR="00E2479F" w:rsidRPr="00E2479F" w14:paraId="1718987A" w14:textId="77777777">
                          <w:tc>
                            <w:tcPr>
                              <w:tcW w:w="0" w:type="auto"/>
                              <w:hideMark/>
                            </w:tcPr>
                            <w:p w14:paraId="2F4577FB" w14:textId="292A8DFE" w:rsidR="00E2479F" w:rsidRPr="00E2479F" w:rsidRDefault="00E2479F" w:rsidP="00E2479F">
                              <w:pPr>
                                <w:spacing w:after="0" w:line="240" w:lineRule="auto"/>
                                <w:jc w:val="center"/>
                                <w:rPr>
                                  <w:rFonts w:ascii="Times New Roman" w:eastAsia="Times New Roman" w:hAnsi="Times New Roman" w:cs="Times New Roman"/>
                                  <w:kern w:val="0"/>
                                  <w:sz w:val="24"/>
                                  <w:szCs w:val="24"/>
                                  <w:lang w:eastAsia="en-AU"/>
                                  <w14:ligatures w14:val="none"/>
                                </w:rPr>
                              </w:pPr>
                              <w:r w:rsidRPr="00E2479F">
                                <w:rPr>
                                  <w:rFonts w:ascii="Times New Roman" w:eastAsia="Times New Roman" w:hAnsi="Times New Roman" w:cs="Times New Roman"/>
                                  <w:noProof/>
                                  <w:kern w:val="0"/>
                                  <w:sz w:val="24"/>
                                  <w:szCs w:val="24"/>
                                  <w:lang w:eastAsia="en-AU"/>
                                  <w14:ligatures w14:val="none"/>
                                </w:rPr>
                                <w:drawing>
                                  <wp:inline distT="0" distB="0" distL="0" distR="0" wp14:anchorId="19B51F73" wp14:editId="3733194F">
                                    <wp:extent cx="2517775" cy="3350895"/>
                                    <wp:effectExtent l="0" t="0" r="0" b="1905"/>
                                    <wp:docPr id="266165184" name="Picture 5" descr="Staff from the VDWC presenting to the attendees of the Leongatha public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65184" name="Picture 5" descr="Staff from the VDWC presenting to the attendees of the Leongatha public for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7775" cy="3350895"/>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2479F" w:rsidRPr="00E2479F" w14:paraId="4055B4DE" w14:textId="77777777">
                          <w:tc>
                            <w:tcPr>
                              <w:tcW w:w="0" w:type="auto"/>
                              <w:hideMark/>
                            </w:tcPr>
                            <w:p w14:paraId="259E2DF4" w14:textId="77777777" w:rsidR="00E2479F" w:rsidRPr="00E2479F" w:rsidRDefault="00E2479F" w:rsidP="00E2479F">
                              <w:pPr>
                                <w:spacing w:after="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 xml:space="preserve">Commissioner Dan Stubbs was joined by Disability Services Commissioner (DSC) Jen Jackson-Hall and </w:t>
                              </w:r>
                              <w:proofErr w:type="gramStart"/>
                              <w:r w:rsidRPr="00E2479F">
                                <w:rPr>
                                  <w:rFonts w:ascii="Arial" w:eastAsia="Times New Roman" w:hAnsi="Arial" w:cs="Arial"/>
                                  <w:color w:val="202020"/>
                                  <w:kern w:val="0"/>
                                  <w:sz w:val="20"/>
                                  <w:szCs w:val="20"/>
                                  <w:lang w:eastAsia="en-AU"/>
                                  <w14:ligatures w14:val="none"/>
                                </w:rPr>
                                <w:t>a number of</w:t>
                              </w:r>
                              <w:proofErr w:type="gramEnd"/>
                              <w:r w:rsidRPr="00E2479F">
                                <w:rPr>
                                  <w:rFonts w:ascii="Arial" w:eastAsia="Times New Roman" w:hAnsi="Arial" w:cs="Arial"/>
                                  <w:color w:val="202020"/>
                                  <w:kern w:val="0"/>
                                  <w:sz w:val="20"/>
                                  <w:szCs w:val="20"/>
                                  <w:lang w:eastAsia="en-AU"/>
                                  <w14:ligatures w14:val="none"/>
                                </w:rPr>
                                <w:t xml:space="preserve"> other VDWC staff for a series of public forums around Inner Gippsland in early June. These forums are part of our work getting out to different regions across the state to meet with local communities.</w:t>
                              </w:r>
                              <w:r w:rsidRPr="00E2479F">
                                <w:rPr>
                                  <w:rFonts w:ascii="Arial" w:eastAsia="Times New Roman" w:hAnsi="Arial" w:cs="Arial"/>
                                  <w:color w:val="202020"/>
                                  <w:kern w:val="0"/>
                                  <w:sz w:val="20"/>
                                  <w:szCs w:val="20"/>
                                  <w:lang w:eastAsia="en-AU"/>
                                  <w14:ligatures w14:val="none"/>
                                </w:rPr>
                                <w:br/>
                                <w:t> </w:t>
                              </w:r>
                              <w:r w:rsidRPr="00E2479F">
                                <w:rPr>
                                  <w:rFonts w:ascii="Arial" w:eastAsia="Times New Roman" w:hAnsi="Arial" w:cs="Arial"/>
                                  <w:color w:val="202020"/>
                                  <w:kern w:val="0"/>
                                  <w:sz w:val="20"/>
                                  <w:szCs w:val="20"/>
                                  <w:lang w:eastAsia="en-AU"/>
                                  <w14:ligatures w14:val="none"/>
                                </w:rPr>
                                <w:br/>
                                <w:t>These forums, in Warragul, Traralgon and Leongatha (VDWC only) were attended by people from across the sector and community – people with disability, families and carers, disability workers, service providers, advocates, students and more. It was a wonderful opportunity to meet with and hear directly from a variety of local voices to find out what issues they are seeing and how the Commission can better support the disability community in these regions.</w:t>
                              </w:r>
                            </w:p>
                          </w:tc>
                        </w:tr>
                      </w:tbl>
                      <w:p w14:paraId="33089093"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77D20D76" w14:textId="77777777" w:rsidR="00E2479F" w:rsidRPr="00E2479F" w:rsidRDefault="00E2479F" w:rsidP="00E2479F">
                  <w:pPr>
                    <w:spacing w:after="0" w:line="240" w:lineRule="auto"/>
                    <w:rPr>
                      <w:rFonts w:ascii="Times New Roman" w:eastAsia="Times New Roman" w:hAnsi="Times New Roman" w:cs="Times New Roman"/>
                      <w:vanish/>
                      <w:kern w:val="0"/>
                      <w:sz w:val="24"/>
                      <w:szCs w:val="24"/>
                      <w:lang w:eastAsia="en-AU"/>
                      <w14:ligatures w14:val="none"/>
                    </w:rPr>
                  </w:pPr>
                </w:p>
                <w:tbl>
                  <w:tblPr>
                    <w:tblW w:w="5000" w:type="pct"/>
                    <w:tblCellMar>
                      <w:left w:w="0" w:type="dxa"/>
                      <w:right w:w="0" w:type="dxa"/>
                    </w:tblCellMar>
                    <w:tblLook w:val="04A0" w:firstRow="1" w:lastRow="0" w:firstColumn="1" w:lastColumn="0" w:noHBand="0" w:noVBand="1"/>
                  </w:tblPr>
                  <w:tblGrid>
                    <w:gridCol w:w="8730"/>
                  </w:tblGrid>
                  <w:tr w:rsidR="00E2479F" w:rsidRPr="00E2479F" w14:paraId="192EEEE7" w14:textId="77777777">
                    <w:tc>
                      <w:tcPr>
                        <w:tcW w:w="0" w:type="auto"/>
                        <w:tcMar>
                          <w:top w:w="135"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5"/>
                        </w:tblGrid>
                        <w:tr w:rsidR="00E2479F" w:rsidRPr="00E2479F" w14:paraId="5B054B1E" w14:textId="77777777">
                          <w:tc>
                            <w:tcPr>
                              <w:tcW w:w="0" w:type="auto"/>
                              <w:hideMark/>
                            </w:tcPr>
                            <w:p w14:paraId="505B5629" w14:textId="0D64A7F3" w:rsidR="00E2479F" w:rsidRPr="00E2479F" w:rsidRDefault="00E2479F" w:rsidP="00E2479F">
                              <w:pPr>
                                <w:spacing w:after="0" w:line="240" w:lineRule="auto"/>
                                <w:jc w:val="center"/>
                                <w:rPr>
                                  <w:rFonts w:ascii="Times New Roman" w:eastAsia="Times New Roman" w:hAnsi="Times New Roman" w:cs="Times New Roman"/>
                                  <w:kern w:val="0"/>
                                  <w:sz w:val="24"/>
                                  <w:szCs w:val="24"/>
                                  <w:lang w:eastAsia="en-AU"/>
                                  <w14:ligatures w14:val="none"/>
                                </w:rPr>
                              </w:pPr>
                              <w:r w:rsidRPr="00E2479F">
                                <w:rPr>
                                  <w:rFonts w:ascii="Times New Roman" w:eastAsia="Times New Roman" w:hAnsi="Times New Roman" w:cs="Times New Roman"/>
                                  <w:noProof/>
                                  <w:kern w:val="0"/>
                                  <w:sz w:val="24"/>
                                  <w:szCs w:val="24"/>
                                  <w:lang w:eastAsia="en-AU"/>
                                  <w14:ligatures w14:val="none"/>
                                </w:rPr>
                                <w:lastRenderedPageBreak/>
                                <w:drawing>
                                  <wp:inline distT="0" distB="0" distL="0" distR="0" wp14:anchorId="54845159" wp14:editId="41E2DC88">
                                    <wp:extent cx="2517775" cy="1886585"/>
                                    <wp:effectExtent l="0" t="0" r="0" b="0"/>
                                    <wp:docPr id="699194608" name="Picture 4" descr="Staff from the VDWC and DSC presenting to the attendees of the Traralgon public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94608" name="Picture 4" descr="Staff from the VDWC and DSC presenting to the attendees of the Traralgon public for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775" cy="1886585"/>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2479F" w:rsidRPr="00E2479F" w14:paraId="5BDB737D" w14:textId="77777777">
                          <w:tc>
                            <w:tcPr>
                              <w:tcW w:w="0" w:type="auto"/>
                              <w:hideMark/>
                            </w:tcPr>
                            <w:p w14:paraId="751FB123" w14:textId="77777777" w:rsidR="00E2479F" w:rsidRPr="00E2479F" w:rsidRDefault="00E2479F" w:rsidP="00E2479F">
                              <w:pPr>
                                <w:spacing w:after="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 xml:space="preserve">It is crucial that the Commission reaches regional communities, </w:t>
                              </w:r>
                              <w:proofErr w:type="gramStart"/>
                              <w:r w:rsidRPr="00E2479F">
                                <w:rPr>
                                  <w:rFonts w:ascii="Arial" w:eastAsia="Times New Roman" w:hAnsi="Arial" w:cs="Arial"/>
                                  <w:color w:val="202020"/>
                                  <w:kern w:val="0"/>
                                  <w:sz w:val="20"/>
                                  <w:szCs w:val="20"/>
                                  <w:lang w:eastAsia="en-AU"/>
                                  <w14:ligatures w14:val="none"/>
                                </w:rPr>
                                <w:t>families</w:t>
                              </w:r>
                              <w:proofErr w:type="gramEnd"/>
                              <w:r w:rsidRPr="00E2479F">
                                <w:rPr>
                                  <w:rFonts w:ascii="Arial" w:eastAsia="Times New Roman" w:hAnsi="Arial" w:cs="Arial"/>
                                  <w:color w:val="202020"/>
                                  <w:kern w:val="0"/>
                                  <w:sz w:val="20"/>
                                  <w:szCs w:val="20"/>
                                  <w:lang w:eastAsia="en-AU"/>
                                  <w14:ligatures w14:val="none"/>
                                </w:rPr>
                                <w:t xml:space="preserve"> and workers, particularly those who may be more isolated.</w:t>
                              </w:r>
                              <w:r w:rsidRPr="00E2479F">
                                <w:rPr>
                                  <w:rFonts w:ascii="Arial" w:eastAsia="Times New Roman" w:hAnsi="Arial" w:cs="Arial"/>
                                  <w:color w:val="202020"/>
                                  <w:kern w:val="0"/>
                                  <w:sz w:val="20"/>
                                  <w:szCs w:val="20"/>
                                  <w:lang w:eastAsia="en-AU"/>
                                  <w14:ligatures w14:val="none"/>
                                </w:rPr>
                                <w:br/>
                                <w:t> </w:t>
                              </w:r>
                              <w:r w:rsidRPr="00E2479F">
                                <w:rPr>
                                  <w:rFonts w:ascii="Arial" w:eastAsia="Times New Roman" w:hAnsi="Arial" w:cs="Arial"/>
                                  <w:color w:val="202020"/>
                                  <w:kern w:val="0"/>
                                  <w:sz w:val="20"/>
                                  <w:szCs w:val="20"/>
                                  <w:lang w:eastAsia="en-AU"/>
                                  <w14:ligatures w14:val="none"/>
                                </w:rPr>
                                <w:br/>
                                <w:t>In addition to hearing from people, these forums were an opportunity to remind attendees that if they are having a problem with their disability worker, there is someone they can contact. Both VDWC and DSC have a no-wrong-door approach and encourage people to reach out, and if we can’t help we will ensure you get to the people who can.</w:t>
                              </w:r>
                              <w:r w:rsidRPr="00E2479F">
                                <w:rPr>
                                  <w:rFonts w:ascii="Arial" w:eastAsia="Times New Roman" w:hAnsi="Arial" w:cs="Arial"/>
                                  <w:color w:val="202020"/>
                                  <w:kern w:val="0"/>
                                  <w:sz w:val="20"/>
                                  <w:szCs w:val="20"/>
                                  <w:lang w:eastAsia="en-AU"/>
                                  <w14:ligatures w14:val="none"/>
                                </w:rPr>
                                <w:br/>
                              </w:r>
                              <w:r w:rsidRPr="00E2479F">
                                <w:rPr>
                                  <w:rFonts w:ascii="Arial" w:eastAsia="Times New Roman" w:hAnsi="Arial" w:cs="Arial"/>
                                  <w:color w:val="202020"/>
                                  <w:kern w:val="0"/>
                                  <w:sz w:val="20"/>
                                  <w:szCs w:val="20"/>
                                  <w:lang w:eastAsia="en-AU"/>
                                  <w14:ligatures w14:val="none"/>
                                </w:rPr>
                                <w:br/>
                              </w:r>
                              <w:hyperlink r:id="rId12" w:tgtFrame="_blank" w:history="1">
                                <w:r w:rsidRPr="00E2479F">
                                  <w:rPr>
                                    <w:rFonts w:ascii="Arial" w:eastAsia="Times New Roman" w:hAnsi="Arial" w:cs="Arial"/>
                                    <w:color w:val="007C89"/>
                                    <w:kern w:val="0"/>
                                    <w:sz w:val="20"/>
                                    <w:szCs w:val="20"/>
                                    <w:u w:val="single"/>
                                    <w:lang w:eastAsia="en-AU"/>
                                    <w14:ligatures w14:val="none"/>
                                  </w:rPr>
                                  <w:t>Read our media release</w:t>
                                </w:r>
                              </w:hyperlink>
                              <w:r w:rsidRPr="00E2479F">
                                <w:rPr>
                                  <w:rFonts w:ascii="Arial" w:eastAsia="Times New Roman" w:hAnsi="Arial" w:cs="Arial"/>
                                  <w:color w:val="202020"/>
                                  <w:kern w:val="0"/>
                                  <w:sz w:val="20"/>
                                  <w:szCs w:val="20"/>
                                  <w:lang w:eastAsia="en-AU"/>
                                  <w14:ligatures w14:val="none"/>
                                </w:rPr>
                                <w:t> to learn more about our visit.</w:t>
                              </w:r>
                            </w:p>
                          </w:tc>
                        </w:tr>
                      </w:tbl>
                      <w:p w14:paraId="0CEA7248"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388FD6FB"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3B7EB56F"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0049FA8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2479F" w:rsidRPr="00E2479F" w14:paraId="20BEC35F" w14:textId="77777777">
                    <w:tc>
                      <w:tcPr>
                        <w:tcW w:w="0" w:type="auto"/>
                        <w:tcMar>
                          <w:top w:w="0" w:type="dxa"/>
                          <w:left w:w="270" w:type="dxa"/>
                          <w:bottom w:w="135" w:type="dxa"/>
                          <w:right w:w="270" w:type="dxa"/>
                        </w:tcMar>
                        <w:hideMark/>
                      </w:tcPr>
                      <w:p w14:paraId="070332C1" w14:textId="77777777" w:rsidR="00E2479F" w:rsidRPr="00E2479F" w:rsidRDefault="00E2479F" w:rsidP="00E2479F">
                        <w:pPr>
                          <w:spacing w:after="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Next, we are planning to visit Mildura in September – so please let us know if you’re in that region, have contacts/networks there or suggestions about who we invite to the information forums by emailing us at </w:t>
                        </w:r>
                        <w:hyperlink r:id="rId13" w:tgtFrame="_blank" w:history="1">
                          <w:r w:rsidRPr="00E2479F">
                            <w:rPr>
                              <w:rFonts w:ascii="Arial" w:eastAsia="Times New Roman" w:hAnsi="Arial" w:cs="Arial"/>
                              <w:color w:val="007C89"/>
                              <w:kern w:val="0"/>
                              <w:sz w:val="20"/>
                              <w:szCs w:val="20"/>
                              <w:u w:val="single"/>
                              <w:lang w:eastAsia="en-AU"/>
                              <w14:ligatures w14:val="none"/>
                            </w:rPr>
                            <w:t>education@vdwc.vic.gov.au</w:t>
                          </w:r>
                        </w:hyperlink>
                        <w:r w:rsidRPr="00E2479F">
                          <w:rPr>
                            <w:rFonts w:ascii="Arial" w:eastAsia="Times New Roman" w:hAnsi="Arial" w:cs="Arial"/>
                            <w:color w:val="202020"/>
                            <w:kern w:val="0"/>
                            <w:sz w:val="20"/>
                            <w:szCs w:val="20"/>
                            <w:lang w:eastAsia="en-AU"/>
                            <w14:ligatures w14:val="none"/>
                          </w:rPr>
                          <w:t>.</w:t>
                        </w:r>
                        <w:r w:rsidRPr="00E2479F">
                          <w:rPr>
                            <w:rFonts w:ascii="Arial" w:eastAsia="Times New Roman" w:hAnsi="Arial" w:cs="Arial"/>
                            <w:color w:val="202020"/>
                            <w:kern w:val="0"/>
                            <w:sz w:val="20"/>
                            <w:szCs w:val="20"/>
                            <w:lang w:eastAsia="en-AU"/>
                            <w14:ligatures w14:val="none"/>
                          </w:rPr>
                          <w:br/>
                        </w:r>
                        <w:r w:rsidRPr="00E2479F">
                          <w:rPr>
                            <w:rFonts w:ascii="Arial" w:eastAsia="Times New Roman" w:hAnsi="Arial" w:cs="Arial"/>
                            <w:color w:val="202020"/>
                            <w:kern w:val="0"/>
                            <w:sz w:val="20"/>
                            <w:szCs w:val="20"/>
                            <w:lang w:eastAsia="en-AU"/>
                            <w14:ligatures w14:val="none"/>
                          </w:rPr>
                          <w:br/>
                          <w:t xml:space="preserve">Keep your eye on our </w:t>
                        </w:r>
                        <w:proofErr w:type="spellStart"/>
                        <w:r w:rsidRPr="00E2479F">
                          <w:rPr>
                            <w:rFonts w:ascii="Arial" w:eastAsia="Times New Roman" w:hAnsi="Arial" w:cs="Arial"/>
                            <w:color w:val="202020"/>
                            <w:kern w:val="0"/>
                            <w:sz w:val="20"/>
                            <w:szCs w:val="20"/>
                            <w:lang w:eastAsia="en-AU"/>
                            <w14:ligatures w14:val="none"/>
                          </w:rPr>
                          <w:t>eNewsletter</w:t>
                        </w:r>
                        <w:proofErr w:type="spellEnd"/>
                        <w:r w:rsidRPr="00E2479F">
                          <w:rPr>
                            <w:rFonts w:ascii="Arial" w:eastAsia="Times New Roman" w:hAnsi="Arial" w:cs="Arial"/>
                            <w:color w:val="202020"/>
                            <w:kern w:val="0"/>
                            <w:sz w:val="20"/>
                            <w:szCs w:val="20"/>
                            <w:lang w:eastAsia="en-AU"/>
                            <w14:ligatures w14:val="none"/>
                          </w:rPr>
                          <w:t>, website and our social media for updates.</w:t>
                        </w:r>
                      </w:p>
                    </w:tc>
                  </w:tr>
                </w:tbl>
                <w:p w14:paraId="5159E243"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311C22B9"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4306AA2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2479F" w:rsidRPr="00E2479F" w14:paraId="2C81D6F3" w14:textId="77777777">
                    <w:tc>
                      <w:tcPr>
                        <w:tcW w:w="0" w:type="auto"/>
                        <w:tcMar>
                          <w:top w:w="0" w:type="dxa"/>
                          <w:left w:w="270" w:type="dxa"/>
                          <w:bottom w:w="135" w:type="dxa"/>
                          <w:right w:w="270" w:type="dxa"/>
                        </w:tcMar>
                        <w:hideMark/>
                      </w:tcPr>
                      <w:p w14:paraId="1F6CD05A" w14:textId="77777777" w:rsidR="00E2479F" w:rsidRPr="00E2479F" w:rsidRDefault="00E2479F" w:rsidP="00E2479F">
                        <w:pPr>
                          <w:spacing w:after="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b/>
                            <w:bCs/>
                            <w:color w:val="202020"/>
                            <w:kern w:val="0"/>
                            <w:sz w:val="15"/>
                            <w:szCs w:val="15"/>
                            <w:lang w:eastAsia="en-AU"/>
                            <w14:ligatures w14:val="none"/>
                          </w:rPr>
                          <w:t>Image description</w:t>
                        </w:r>
                        <w:r w:rsidRPr="00E2479F">
                          <w:rPr>
                            <w:rFonts w:ascii="Arial" w:eastAsia="Times New Roman" w:hAnsi="Arial" w:cs="Arial"/>
                            <w:color w:val="202020"/>
                            <w:kern w:val="0"/>
                            <w:sz w:val="15"/>
                            <w:szCs w:val="15"/>
                            <w:lang w:eastAsia="en-AU"/>
                            <w14:ligatures w14:val="none"/>
                          </w:rPr>
                          <w:br/>
                          <w:t>Image 1: Staff from the VDWC presenting to the attendees of the Leongatha public forum.</w:t>
                        </w:r>
                        <w:r w:rsidRPr="00E2479F">
                          <w:rPr>
                            <w:rFonts w:ascii="Arial" w:eastAsia="Times New Roman" w:hAnsi="Arial" w:cs="Arial"/>
                            <w:color w:val="202020"/>
                            <w:kern w:val="0"/>
                            <w:sz w:val="15"/>
                            <w:szCs w:val="15"/>
                            <w:lang w:eastAsia="en-AU"/>
                            <w14:ligatures w14:val="none"/>
                          </w:rPr>
                          <w:br/>
                          <w:t>Image 2: Staff from the VDWC and DSC presenting to the attendees of the Traralgon public forum.</w:t>
                        </w:r>
                      </w:p>
                    </w:tc>
                  </w:tr>
                </w:tbl>
                <w:p w14:paraId="0C200258"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71BB9A19"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3E1B007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2479F" w:rsidRPr="00E2479F" w14:paraId="3DC64788" w14:textId="77777777">
                    <w:tc>
                      <w:tcPr>
                        <w:tcW w:w="0" w:type="auto"/>
                        <w:tcMar>
                          <w:top w:w="135" w:type="dxa"/>
                          <w:left w:w="270" w:type="dxa"/>
                          <w:bottom w:w="135" w:type="dxa"/>
                          <w:right w:w="270" w:type="dxa"/>
                        </w:tcMar>
                        <w:vAlign w:val="center"/>
                        <w:hideMark/>
                      </w:tcPr>
                      <w:tbl>
                        <w:tblPr>
                          <w:tblW w:w="5000" w:type="pct"/>
                          <w:shd w:val="clear" w:color="auto" w:fill="89A5B8"/>
                          <w:tblCellMar>
                            <w:top w:w="15" w:type="dxa"/>
                            <w:left w:w="15" w:type="dxa"/>
                            <w:bottom w:w="15" w:type="dxa"/>
                            <w:right w:w="15" w:type="dxa"/>
                          </w:tblCellMar>
                          <w:tblLook w:val="04A0" w:firstRow="1" w:lastRow="0" w:firstColumn="1" w:lastColumn="0" w:noHBand="0" w:noVBand="1"/>
                        </w:tblPr>
                        <w:tblGrid>
                          <w:gridCol w:w="8460"/>
                        </w:tblGrid>
                        <w:tr w:rsidR="00E2479F" w:rsidRPr="00E2479F" w14:paraId="1DF2A160" w14:textId="77777777">
                          <w:tc>
                            <w:tcPr>
                              <w:tcW w:w="0" w:type="auto"/>
                              <w:shd w:val="clear" w:color="auto" w:fill="89A5B8"/>
                              <w:tcMar>
                                <w:top w:w="270" w:type="dxa"/>
                                <w:left w:w="270" w:type="dxa"/>
                                <w:bottom w:w="270" w:type="dxa"/>
                                <w:right w:w="270" w:type="dxa"/>
                              </w:tcMar>
                              <w:hideMark/>
                            </w:tcPr>
                            <w:p w14:paraId="4513A6CB" w14:textId="77777777" w:rsidR="00E2479F" w:rsidRPr="00E2479F" w:rsidRDefault="00E2479F" w:rsidP="00E2479F">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E2479F">
                                <w:rPr>
                                  <w:rFonts w:ascii="Helvetica" w:eastAsia="Times New Roman" w:hAnsi="Helvetica" w:cs="Helvetica"/>
                                  <w:b/>
                                  <w:bCs/>
                                  <w:color w:val="FFFFFF"/>
                                  <w:kern w:val="36"/>
                                  <w:sz w:val="39"/>
                                  <w:szCs w:val="39"/>
                                  <w:lang w:eastAsia="en-AU"/>
                                  <w14:ligatures w14:val="none"/>
                                </w:rPr>
                                <w:t>For the disability workforce</w:t>
                              </w:r>
                            </w:p>
                          </w:tc>
                        </w:tr>
                      </w:tbl>
                      <w:p w14:paraId="00259B5F"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7AB2F2D6"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2CECBCE7"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02105AA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2479F" w:rsidRPr="00E2479F" w14:paraId="4FBA7B5E" w14:textId="77777777">
                    <w:tc>
                      <w:tcPr>
                        <w:tcW w:w="0" w:type="auto"/>
                        <w:tcMar>
                          <w:top w:w="0" w:type="dxa"/>
                          <w:left w:w="270" w:type="dxa"/>
                          <w:bottom w:w="135" w:type="dxa"/>
                          <w:right w:w="270" w:type="dxa"/>
                        </w:tcMar>
                        <w:hideMark/>
                      </w:tcPr>
                      <w:p w14:paraId="1117B932" w14:textId="77777777" w:rsidR="00E2479F" w:rsidRPr="00E2479F" w:rsidRDefault="00E2479F" w:rsidP="00E2479F">
                        <w:pPr>
                          <w:spacing w:after="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b/>
                            <w:bCs/>
                            <w:color w:val="202020"/>
                            <w:kern w:val="0"/>
                            <w:sz w:val="27"/>
                            <w:szCs w:val="27"/>
                            <w:lang w:eastAsia="en-AU"/>
                            <w14:ligatures w14:val="none"/>
                          </w:rPr>
                          <w:t>Code of Conduct</w:t>
                        </w:r>
                        <w:r w:rsidRPr="00E2479F">
                          <w:rPr>
                            <w:rFonts w:ascii="Arial" w:eastAsia="Times New Roman" w:hAnsi="Arial" w:cs="Arial"/>
                            <w:color w:val="202020"/>
                            <w:kern w:val="0"/>
                            <w:sz w:val="20"/>
                            <w:szCs w:val="20"/>
                            <w:lang w:eastAsia="en-AU"/>
                            <w14:ligatures w14:val="none"/>
                          </w:rPr>
                          <w:br/>
                        </w:r>
                        <w:r w:rsidRPr="00E2479F">
                          <w:rPr>
                            <w:rFonts w:ascii="Arial" w:eastAsia="Times New Roman" w:hAnsi="Arial" w:cs="Arial"/>
                            <w:color w:val="202020"/>
                            <w:kern w:val="0"/>
                            <w:sz w:val="20"/>
                            <w:szCs w:val="20"/>
                            <w:lang w:eastAsia="en-AU"/>
                            <w14:ligatures w14:val="none"/>
                          </w:rPr>
                          <w:br/>
                          <w:t>The Disability Worker Code of Conduct is a legal requirement and applies to all disability workers delivering disability services in Victoria, regardless of their funding source.</w:t>
                        </w:r>
                      </w:p>
                      <w:p w14:paraId="56286D62" w14:textId="77777777" w:rsidR="00E2479F" w:rsidRPr="00E2479F" w:rsidRDefault="00E2479F" w:rsidP="00E2479F">
                        <w:pPr>
                          <w:spacing w:before="150" w:after="15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The Code sets the expectation that when you support or provide services to people with a disability, you must: </w:t>
                        </w:r>
                      </w:p>
                      <w:p w14:paraId="67F9279C" w14:textId="77777777" w:rsidR="00E2479F" w:rsidRPr="00E2479F" w:rsidRDefault="00E2479F" w:rsidP="00E2479F">
                        <w:pPr>
                          <w:numPr>
                            <w:ilvl w:val="0"/>
                            <w:numId w:val="1"/>
                          </w:numPr>
                          <w:spacing w:before="100" w:beforeAutospacing="1" w:after="100" w:afterAutospacing="1"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 xml:space="preserve">act with respect for individual rights to freedom of expression, self-determination and decision-making in accordance with applicable laws and </w:t>
                        </w:r>
                        <w:proofErr w:type="gramStart"/>
                        <w:r w:rsidRPr="00E2479F">
                          <w:rPr>
                            <w:rFonts w:ascii="Arial" w:eastAsia="Times New Roman" w:hAnsi="Arial" w:cs="Arial"/>
                            <w:color w:val="202020"/>
                            <w:kern w:val="0"/>
                            <w:sz w:val="20"/>
                            <w:szCs w:val="20"/>
                            <w:lang w:eastAsia="en-AU"/>
                            <w14:ligatures w14:val="none"/>
                          </w:rPr>
                          <w:t>conventions</w:t>
                        </w:r>
                        <w:proofErr w:type="gramEnd"/>
                        <w:r w:rsidRPr="00E2479F">
                          <w:rPr>
                            <w:rFonts w:ascii="Arial" w:eastAsia="Times New Roman" w:hAnsi="Arial" w:cs="Arial"/>
                            <w:color w:val="202020"/>
                            <w:kern w:val="0"/>
                            <w:sz w:val="20"/>
                            <w:szCs w:val="20"/>
                            <w:lang w:eastAsia="en-AU"/>
                            <w14:ligatures w14:val="none"/>
                          </w:rPr>
                          <w:t> </w:t>
                        </w:r>
                      </w:p>
                      <w:p w14:paraId="5C7171CC" w14:textId="77777777" w:rsidR="00E2479F" w:rsidRPr="00E2479F" w:rsidRDefault="00E2479F" w:rsidP="00E2479F">
                        <w:pPr>
                          <w:numPr>
                            <w:ilvl w:val="0"/>
                            <w:numId w:val="1"/>
                          </w:numPr>
                          <w:spacing w:before="100" w:beforeAutospacing="1" w:after="100" w:afterAutospacing="1"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 xml:space="preserve">respect the privacy of people with </w:t>
                        </w:r>
                        <w:proofErr w:type="gramStart"/>
                        <w:r w:rsidRPr="00E2479F">
                          <w:rPr>
                            <w:rFonts w:ascii="Arial" w:eastAsia="Times New Roman" w:hAnsi="Arial" w:cs="Arial"/>
                            <w:color w:val="202020"/>
                            <w:kern w:val="0"/>
                            <w:sz w:val="20"/>
                            <w:szCs w:val="20"/>
                            <w:lang w:eastAsia="en-AU"/>
                            <w14:ligatures w14:val="none"/>
                          </w:rPr>
                          <w:t>disability</w:t>
                        </w:r>
                        <w:proofErr w:type="gramEnd"/>
                        <w:r w:rsidRPr="00E2479F">
                          <w:rPr>
                            <w:rFonts w:ascii="Arial" w:eastAsia="Times New Roman" w:hAnsi="Arial" w:cs="Arial"/>
                            <w:color w:val="202020"/>
                            <w:kern w:val="0"/>
                            <w:sz w:val="20"/>
                            <w:szCs w:val="20"/>
                            <w:lang w:eastAsia="en-AU"/>
                            <w14:ligatures w14:val="none"/>
                          </w:rPr>
                          <w:t> </w:t>
                        </w:r>
                      </w:p>
                      <w:p w14:paraId="07278F0E" w14:textId="77777777" w:rsidR="00E2479F" w:rsidRPr="00E2479F" w:rsidRDefault="00E2479F" w:rsidP="00E2479F">
                        <w:pPr>
                          <w:numPr>
                            <w:ilvl w:val="0"/>
                            <w:numId w:val="1"/>
                          </w:numPr>
                          <w:spacing w:before="100" w:beforeAutospacing="1" w:after="100" w:afterAutospacing="1"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 xml:space="preserve">provide supports and services in a safe and competent manner, with care and </w:t>
                        </w:r>
                        <w:proofErr w:type="gramStart"/>
                        <w:r w:rsidRPr="00E2479F">
                          <w:rPr>
                            <w:rFonts w:ascii="Arial" w:eastAsia="Times New Roman" w:hAnsi="Arial" w:cs="Arial"/>
                            <w:color w:val="202020"/>
                            <w:kern w:val="0"/>
                            <w:sz w:val="20"/>
                            <w:szCs w:val="20"/>
                            <w:lang w:eastAsia="en-AU"/>
                            <w14:ligatures w14:val="none"/>
                          </w:rPr>
                          <w:t>skill</w:t>
                        </w:r>
                        <w:proofErr w:type="gramEnd"/>
                        <w:r w:rsidRPr="00E2479F">
                          <w:rPr>
                            <w:rFonts w:ascii="Arial" w:eastAsia="Times New Roman" w:hAnsi="Arial" w:cs="Arial"/>
                            <w:color w:val="202020"/>
                            <w:kern w:val="0"/>
                            <w:sz w:val="20"/>
                            <w:szCs w:val="20"/>
                            <w:lang w:eastAsia="en-AU"/>
                            <w14:ligatures w14:val="none"/>
                          </w:rPr>
                          <w:t> </w:t>
                        </w:r>
                      </w:p>
                      <w:p w14:paraId="13A7CDCD" w14:textId="77777777" w:rsidR="00E2479F" w:rsidRPr="00E2479F" w:rsidRDefault="00E2479F" w:rsidP="00E2479F">
                        <w:pPr>
                          <w:numPr>
                            <w:ilvl w:val="0"/>
                            <w:numId w:val="1"/>
                          </w:numPr>
                          <w:spacing w:before="100" w:beforeAutospacing="1" w:after="100" w:afterAutospacing="1"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 xml:space="preserve">act with integrity, honesty and </w:t>
                        </w:r>
                        <w:proofErr w:type="gramStart"/>
                        <w:r w:rsidRPr="00E2479F">
                          <w:rPr>
                            <w:rFonts w:ascii="Arial" w:eastAsia="Times New Roman" w:hAnsi="Arial" w:cs="Arial"/>
                            <w:color w:val="202020"/>
                            <w:kern w:val="0"/>
                            <w:sz w:val="20"/>
                            <w:szCs w:val="20"/>
                            <w:lang w:eastAsia="en-AU"/>
                            <w14:ligatures w14:val="none"/>
                          </w:rPr>
                          <w:t>transparency</w:t>
                        </w:r>
                        <w:proofErr w:type="gramEnd"/>
                        <w:r w:rsidRPr="00E2479F">
                          <w:rPr>
                            <w:rFonts w:ascii="Arial" w:eastAsia="Times New Roman" w:hAnsi="Arial" w:cs="Arial"/>
                            <w:color w:val="202020"/>
                            <w:kern w:val="0"/>
                            <w:sz w:val="20"/>
                            <w:szCs w:val="20"/>
                            <w:lang w:eastAsia="en-AU"/>
                            <w14:ligatures w14:val="none"/>
                          </w:rPr>
                          <w:t> </w:t>
                        </w:r>
                      </w:p>
                      <w:p w14:paraId="278EF06A" w14:textId="77777777" w:rsidR="00E2479F" w:rsidRPr="00E2479F" w:rsidRDefault="00E2479F" w:rsidP="00E2479F">
                        <w:pPr>
                          <w:numPr>
                            <w:ilvl w:val="0"/>
                            <w:numId w:val="1"/>
                          </w:numPr>
                          <w:spacing w:before="100" w:beforeAutospacing="1" w:after="100" w:afterAutospacing="1"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 xml:space="preserve">promptly take steps to raise and act on concerns about matters that may impact the quality and safety of supports and services provided to people with </w:t>
                        </w:r>
                        <w:proofErr w:type="gramStart"/>
                        <w:r w:rsidRPr="00E2479F">
                          <w:rPr>
                            <w:rFonts w:ascii="Arial" w:eastAsia="Times New Roman" w:hAnsi="Arial" w:cs="Arial"/>
                            <w:color w:val="202020"/>
                            <w:kern w:val="0"/>
                            <w:sz w:val="20"/>
                            <w:szCs w:val="20"/>
                            <w:lang w:eastAsia="en-AU"/>
                            <w14:ligatures w14:val="none"/>
                          </w:rPr>
                          <w:t>disability</w:t>
                        </w:r>
                        <w:proofErr w:type="gramEnd"/>
                        <w:r w:rsidRPr="00E2479F">
                          <w:rPr>
                            <w:rFonts w:ascii="Arial" w:eastAsia="Times New Roman" w:hAnsi="Arial" w:cs="Arial"/>
                            <w:color w:val="202020"/>
                            <w:kern w:val="0"/>
                            <w:sz w:val="20"/>
                            <w:szCs w:val="20"/>
                            <w:lang w:eastAsia="en-AU"/>
                            <w14:ligatures w14:val="none"/>
                          </w:rPr>
                          <w:t> </w:t>
                        </w:r>
                      </w:p>
                      <w:p w14:paraId="31A9DC2A" w14:textId="77777777" w:rsidR="00E2479F" w:rsidRPr="00E2479F" w:rsidRDefault="00E2479F" w:rsidP="00E2479F">
                        <w:pPr>
                          <w:numPr>
                            <w:ilvl w:val="0"/>
                            <w:numId w:val="1"/>
                          </w:numPr>
                          <w:spacing w:before="100" w:beforeAutospacing="1" w:after="100" w:afterAutospacing="1"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 xml:space="preserve">take all reasonable steps to prevent and respond to all forms of violence against, and exploitation, neglect and abuse of, people with </w:t>
                        </w:r>
                        <w:proofErr w:type="gramStart"/>
                        <w:r w:rsidRPr="00E2479F">
                          <w:rPr>
                            <w:rFonts w:ascii="Arial" w:eastAsia="Times New Roman" w:hAnsi="Arial" w:cs="Arial"/>
                            <w:color w:val="202020"/>
                            <w:kern w:val="0"/>
                            <w:sz w:val="20"/>
                            <w:szCs w:val="20"/>
                            <w:lang w:eastAsia="en-AU"/>
                            <w14:ligatures w14:val="none"/>
                          </w:rPr>
                          <w:t>disability</w:t>
                        </w:r>
                        <w:proofErr w:type="gramEnd"/>
                        <w:r w:rsidRPr="00E2479F">
                          <w:rPr>
                            <w:rFonts w:ascii="Arial" w:eastAsia="Times New Roman" w:hAnsi="Arial" w:cs="Arial"/>
                            <w:color w:val="202020"/>
                            <w:kern w:val="0"/>
                            <w:sz w:val="20"/>
                            <w:szCs w:val="20"/>
                            <w:lang w:eastAsia="en-AU"/>
                            <w14:ligatures w14:val="none"/>
                          </w:rPr>
                          <w:t> </w:t>
                        </w:r>
                      </w:p>
                      <w:p w14:paraId="5C6FFFF0" w14:textId="77777777" w:rsidR="00E2479F" w:rsidRPr="00E2479F" w:rsidRDefault="00E2479F" w:rsidP="00E2479F">
                        <w:pPr>
                          <w:numPr>
                            <w:ilvl w:val="0"/>
                            <w:numId w:val="1"/>
                          </w:numPr>
                          <w:spacing w:before="100" w:beforeAutospacing="1" w:after="100" w:afterAutospacing="1"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take all reasonable steps to prevent and respond to sexual misconduct. </w:t>
                        </w:r>
                      </w:p>
                    </w:tc>
                  </w:tr>
                </w:tbl>
                <w:p w14:paraId="401BB58B"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4872AB9C"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24AF285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2479F" w:rsidRPr="00E2479F" w14:paraId="00364AEF"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5"/>
                        </w:tblGrid>
                        <w:tr w:rsidR="00E2479F" w:rsidRPr="00E2479F" w14:paraId="75163751" w14:textId="77777777">
                          <w:tc>
                            <w:tcPr>
                              <w:tcW w:w="0" w:type="auto"/>
                              <w:hideMark/>
                            </w:tcPr>
                            <w:p w14:paraId="722E4B93" w14:textId="11E4A3E4" w:rsidR="00E2479F" w:rsidRPr="00E2479F" w:rsidRDefault="00E2479F" w:rsidP="00E2479F">
                              <w:pPr>
                                <w:spacing w:after="0" w:line="240" w:lineRule="auto"/>
                                <w:jc w:val="center"/>
                                <w:rPr>
                                  <w:rFonts w:ascii="Times New Roman" w:eastAsia="Times New Roman" w:hAnsi="Times New Roman" w:cs="Times New Roman"/>
                                  <w:kern w:val="0"/>
                                  <w:sz w:val="24"/>
                                  <w:szCs w:val="24"/>
                                  <w:lang w:eastAsia="en-AU"/>
                                  <w14:ligatures w14:val="none"/>
                                </w:rPr>
                              </w:pPr>
                              <w:r w:rsidRPr="00E2479F">
                                <w:rPr>
                                  <w:rFonts w:ascii="Times New Roman" w:eastAsia="Times New Roman" w:hAnsi="Times New Roman" w:cs="Times New Roman"/>
                                  <w:noProof/>
                                  <w:kern w:val="0"/>
                                  <w:sz w:val="24"/>
                                  <w:szCs w:val="24"/>
                                  <w:lang w:eastAsia="en-AU"/>
                                  <w14:ligatures w14:val="none"/>
                                </w:rPr>
                                <w:lastRenderedPageBreak/>
                                <w:drawing>
                                  <wp:inline distT="0" distB="0" distL="0" distR="0" wp14:anchorId="7331A39D" wp14:editId="4901372A">
                                    <wp:extent cx="2517775" cy="3564890"/>
                                    <wp:effectExtent l="0" t="0" r="0" b="0"/>
                                    <wp:docPr id="467065013" name="Picture 3" descr="Image of the code of conduct poster, detailing the seven dot points mentio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65013" name="Picture 3" descr="Image of the code of conduct poster, detailing the seven dot points mentioned abov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7775" cy="356489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2479F" w:rsidRPr="00E2479F" w14:paraId="0AFDE9D4" w14:textId="77777777">
                          <w:tc>
                            <w:tcPr>
                              <w:tcW w:w="0" w:type="auto"/>
                              <w:hideMark/>
                            </w:tcPr>
                            <w:p w14:paraId="7055146F" w14:textId="77777777" w:rsidR="00E2479F" w:rsidRPr="00E2479F" w:rsidRDefault="00E2479F" w:rsidP="00E2479F">
                              <w:pPr>
                                <w:spacing w:after="0" w:line="293"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Our new poster highlights the overarching themes of the Code - Respect, Quality and Safety and identifies the requirements disability workers must adhere to when providing supports or services to people with disability.</w:t>
                              </w:r>
                              <w:r w:rsidRPr="00E2479F">
                                <w:rPr>
                                  <w:rFonts w:ascii="Arial" w:eastAsia="Times New Roman" w:hAnsi="Arial" w:cs="Arial"/>
                                  <w:color w:val="202020"/>
                                  <w:kern w:val="0"/>
                                  <w:sz w:val="20"/>
                                  <w:szCs w:val="20"/>
                                  <w:lang w:eastAsia="en-AU"/>
                                  <w14:ligatures w14:val="none"/>
                                </w:rPr>
                                <w:br/>
                              </w:r>
                              <w:r w:rsidRPr="00E2479F">
                                <w:rPr>
                                  <w:rFonts w:ascii="Arial" w:eastAsia="Times New Roman" w:hAnsi="Arial" w:cs="Arial"/>
                                  <w:color w:val="202020"/>
                                  <w:kern w:val="0"/>
                                  <w:sz w:val="20"/>
                                  <w:szCs w:val="20"/>
                                  <w:lang w:eastAsia="en-AU"/>
                                  <w14:ligatures w14:val="none"/>
                                </w:rPr>
                                <w:br/>
                                <w:t>Email us at </w:t>
                              </w:r>
                              <w:hyperlink r:id="rId15" w:tgtFrame="_blank" w:history="1">
                                <w:r w:rsidRPr="00E2479F">
                                  <w:rPr>
                                    <w:rFonts w:ascii="Arial" w:eastAsia="Times New Roman" w:hAnsi="Arial" w:cs="Arial"/>
                                    <w:color w:val="007C89"/>
                                    <w:kern w:val="0"/>
                                    <w:sz w:val="20"/>
                                    <w:szCs w:val="20"/>
                                    <w:u w:val="single"/>
                                    <w:lang w:eastAsia="en-AU"/>
                                    <w14:ligatures w14:val="none"/>
                                  </w:rPr>
                                  <w:t>info@vdwc.vic.gov.au</w:t>
                                </w:r>
                              </w:hyperlink>
                              <w:r w:rsidRPr="00E2479F">
                                <w:rPr>
                                  <w:rFonts w:ascii="Arial" w:eastAsia="Times New Roman" w:hAnsi="Arial" w:cs="Arial"/>
                                  <w:color w:val="202020"/>
                                  <w:kern w:val="0"/>
                                  <w:sz w:val="20"/>
                                  <w:szCs w:val="20"/>
                                  <w:lang w:eastAsia="en-AU"/>
                                  <w14:ligatures w14:val="none"/>
                                </w:rPr>
                                <w:t> if you would like us to send you a hard copy of the Code or receive a digital copy to display around your workplace. The complaints and notifications we receive are usually due to breaches of this code, so it's crucial everyone's aware of it.</w:t>
                              </w:r>
                            </w:p>
                          </w:tc>
                        </w:tr>
                      </w:tbl>
                      <w:p w14:paraId="4A001519"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3DE5670D"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6EABE99F"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405771F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E2479F" w:rsidRPr="00E2479F" w14:paraId="13FDA369" w14:textId="77777777">
                    <w:tc>
                      <w:tcPr>
                        <w:tcW w:w="0" w:type="auto"/>
                        <w:vAlign w:val="center"/>
                        <w:hideMark/>
                      </w:tcPr>
                      <w:p w14:paraId="542E6C4D" w14:textId="77777777" w:rsidR="00E2479F" w:rsidRPr="00E2479F" w:rsidRDefault="00E2479F" w:rsidP="00E2479F">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0472BA08"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75BAE464"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7B464FA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2479F" w:rsidRPr="00E2479F" w14:paraId="23123427" w14:textId="77777777">
                    <w:tc>
                      <w:tcPr>
                        <w:tcW w:w="0" w:type="auto"/>
                        <w:tcMar>
                          <w:top w:w="0" w:type="dxa"/>
                          <w:left w:w="270" w:type="dxa"/>
                          <w:bottom w:w="135" w:type="dxa"/>
                          <w:right w:w="270" w:type="dxa"/>
                        </w:tcMar>
                        <w:hideMark/>
                      </w:tcPr>
                      <w:p w14:paraId="1DD8D939" w14:textId="77777777" w:rsidR="00E2479F" w:rsidRPr="00E2479F" w:rsidRDefault="00E2479F" w:rsidP="00E2479F">
                        <w:pPr>
                          <w:spacing w:after="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b/>
                            <w:bCs/>
                            <w:color w:val="202020"/>
                            <w:kern w:val="0"/>
                            <w:sz w:val="27"/>
                            <w:szCs w:val="27"/>
                            <w:lang w:eastAsia="en-AU"/>
                            <w14:ligatures w14:val="none"/>
                          </w:rPr>
                          <w:t>Prohibition Orders</w:t>
                        </w:r>
                        <w:r w:rsidRPr="00E2479F">
                          <w:rPr>
                            <w:rFonts w:ascii="Arial" w:eastAsia="Times New Roman" w:hAnsi="Arial" w:cs="Arial"/>
                            <w:color w:val="202020"/>
                            <w:kern w:val="0"/>
                            <w:sz w:val="20"/>
                            <w:szCs w:val="20"/>
                            <w:lang w:eastAsia="en-AU"/>
                            <w14:ligatures w14:val="none"/>
                          </w:rPr>
                          <w:br/>
                        </w:r>
                        <w:r w:rsidRPr="00E2479F">
                          <w:rPr>
                            <w:rFonts w:ascii="Arial" w:eastAsia="Times New Roman" w:hAnsi="Arial" w:cs="Arial"/>
                            <w:color w:val="202020"/>
                            <w:kern w:val="0"/>
                            <w:sz w:val="20"/>
                            <w:szCs w:val="20"/>
                            <w:lang w:eastAsia="en-AU"/>
                            <w14:ligatures w14:val="none"/>
                          </w:rPr>
                          <w:br/>
                          <w:t xml:space="preserve">The Commissioner has the power to issue prohibition orders for unregistered disability workers to avoid serious risk to the life, health, </w:t>
                        </w:r>
                        <w:proofErr w:type="gramStart"/>
                        <w:r w:rsidRPr="00E2479F">
                          <w:rPr>
                            <w:rFonts w:ascii="Arial" w:eastAsia="Times New Roman" w:hAnsi="Arial" w:cs="Arial"/>
                            <w:color w:val="202020"/>
                            <w:kern w:val="0"/>
                            <w:sz w:val="20"/>
                            <w:szCs w:val="20"/>
                            <w:lang w:eastAsia="en-AU"/>
                            <w14:ligatures w14:val="none"/>
                          </w:rPr>
                          <w:t>safety</w:t>
                        </w:r>
                        <w:proofErr w:type="gramEnd"/>
                        <w:r w:rsidRPr="00E2479F">
                          <w:rPr>
                            <w:rFonts w:ascii="Arial" w:eastAsia="Times New Roman" w:hAnsi="Arial" w:cs="Arial"/>
                            <w:color w:val="202020"/>
                            <w:kern w:val="0"/>
                            <w:sz w:val="20"/>
                            <w:szCs w:val="20"/>
                            <w:lang w:eastAsia="en-AU"/>
                            <w14:ligatures w14:val="none"/>
                          </w:rPr>
                          <w:t xml:space="preserve"> or welfare of a person with disability or of the public. In some cases, the disability worker may only be able to practice if certain conditions are met.</w:t>
                        </w:r>
                        <w:r w:rsidRPr="00E2479F">
                          <w:rPr>
                            <w:rFonts w:ascii="Arial" w:eastAsia="Times New Roman" w:hAnsi="Arial" w:cs="Arial"/>
                            <w:color w:val="202020"/>
                            <w:kern w:val="0"/>
                            <w:sz w:val="20"/>
                            <w:szCs w:val="20"/>
                            <w:lang w:eastAsia="en-AU"/>
                            <w14:ligatures w14:val="none"/>
                          </w:rPr>
                          <w:br/>
                        </w:r>
                        <w:r w:rsidRPr="00E2479F">
                          <w:rPr>
                            <w:rFonts w:ascii="Arial" w:eastAsia="Times New Roman" w:hAnsi="Arial" w:cs="Arial"/>
                            <w:color w:val="202020"/>
                            <w:kern w:val="0"/>
                            <w:sz w:val="20"/>
                            <w:szCs w:val="20"/>
                            <w:lang w:eastAsia="en-AU"/>
                            <w14:ligatures w14:val="none"/>
                          </w:rPr>
                          <w:br/>
                          <w:t>You can </w:t>
                        </w:r>
                        <w:hyperlink r:id="rId16" w:tgtFrame="_blank" w:history="1">
                          <w:r w:rsidRPr="00E2479F">
                            <w:rPr>
                              <w:rFonts w:ascii="Arial" w:eastAsia="Times New Roman" w:hAnsi="Arial" w:cs="Arial"/>
                              <w:color w:val="007C89"/>
                              <w:kern w:val="0"/>
                              <w:sz w:val="20"/>
                              <w:szCs w:val="20"/>
                              <w:u w:val="single"/>
                              <w:lang w:eastAsia="en-AU"/>
                              <w14:ligatures w14:val="none"/>
                            </w:rPr>
                            <w:t>sign up</w:t>
                          </w:r>
                        </w:hyperlink>
                        <w:r w:rsidRPr="00E2479F">
                          <w:rPr>
                            <w:rFonts w:ascii="Arial" w:eastAsia="Times New Roman" w:hAnsi="Arial" w:cs="Arial"/>
                            <w:color w:val="202020"/>
                            <w:kern w:val="0"/>
                            <w:sz w:val="20"/>
                            <w:szCs w:val="20"/>
                            <w:lang w:eastAsia="en-AU"/>
                            <w14:ligatures w14:val="none"/>
                          </w:rPr>
                          <w:t> to receive direct email alerts when there is an update to the public prohibition orders page of the Commission website.</w:t>
                        </w:r>
                        <w:r w:rsidRPr="00E2479F">
                          <w:rPr>
                            <w:rFonts w:ascii="Arial" w:eastAsia="Times New Roman" w:hAnsi="Arial" w:cs="Arial"/>
                            <w:color w:val="202020"/>
                            <w:kern w:val="0"/>
                            <w:sz w:val="20"/>
                            <w:szCs w:val="20"/>
                            <w:lang w:eastAsia="en-AU"/>
                            <w14:ligatures w14:val="none"/>
                          </w:rPr>
                          <w:br/>
                        </w:r>
                        <w:r w:rsidRPr="00E2479F">
                          <w:rPr>
                            <w:rFonts w:ascii="Arial" w:eastAsia="Times New Roman" w:hAnsi="Arial" w:cs="Arial"/>
                            <w:color w:val="202020"/>
                            <w:kern w:val="0"/>
                            <w:sz w:val="20"/>
                            <w:szCs w:val="20"/>
                            <w:lang w:eastAsia="en-AU"/>
                            <w14:ligatures w14:val="none"/>
                          </w:rPr>
                          <w:br/>
                          <w:t>For more information visit </w:t>
                        </w:r>
                        <w:hyperlink r:id="rId17" w:tgtFrame="_blank" w:history="1">
                          <w:r w:rsidRPr="00E2479F">
                            <w:rPr>
                              <w:rFonts w:ascii="Arial" w:eastAsia="Times New Roman" w:hAnsi="Arial" w:cs="Arial"/>
                              <w:color w:val="007C89"/>
                              <w:kern w:val="0"/>
                              <w:sz w:val="20"/>
                              <w:szCs w:val="20"/>
                              <w:u w:val="single"/>
                              <w:lang w:eastAsia="en-AU"/>
                              <w14:ligatures w14:val="none"/>
                            </w:rPr>
                            <w:t>vdwc.vic.gov.au/prohibition-orders</w:t>
                          </w:r>
                        </w:hyperlink>
                      </w:p>
                    </w:tc>
                  </w:tr>
                </w:tbl>
                <w:p w14:paraId="0C678AD9"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536B2CBC"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58620BE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2479F" w:rsidRPr="00E2479F" w14:paraId="6FC8776D" w14:textId="77777777">
                    <w:tc>
                      <w:tcPr>
                        <w:tcW w:w="0" w:type="auto"/>
                        <w:tcMar>
                          <w:top w:w="135" w:type="dxa"/>
                          <w:left w:w="270" w:type="dxa"/>
                          <w:bottom w:w="135" w:type="dxa"/>
                          <w:right w:w="270" w:type="dxa"/>
                        </w:tcMar>
                        <w:vAlign w:val="center"/>
                        <w:hideMark/>
                      </w:tcPr>
                      <w:tbl>
                        <w:tblPr>
                          <w:tblW w:w="5000" w:type="pct"/>
                          <w:shd w:val="clear" w:color="auto" w:fill="EF7D00"/>
                          <w:tblCellMar>
                            <w:top w:w="15" w:type="dxa"/>
                            <w:left w:w="15" w:type="dxa"/>
                            <w:bottom w:w="15" w:type="dxa"/>
                            <w:right w:w="15" w:type="dxa"/>
                          </w:tblCellMar>
                          <w:tblLook w:val="04A0" w:firstRow="1" w:lastRow="0" w:firstColumn="1" w:lastColumn="0" w:noHBand="0" w:noVBand="1"/>
                        </w:tblPr>
                        <w:tblGrid>
                          <w:gridCol w:w="8460"/>
                        </w:tblGrid>
                        <w:tr w:rsidR="00E2479F" w:rsidRPr="00E2479F" w14:paraId="03E33A5B" w14:textId="77777777">
                          <w:tc>
                            <w:tcPr>
                              <w:tcW w:w="0" w:type="auto"/>
                              <w:shd w:val="clear" w:color="auto" w:fill="EF7D00"/>
                              <w:tcMar>
                                <w:top w:w="270" w:type="dxa"/>
                                <w:left w:w="270" w:type="dxa"/>
                                <w:bottom w:w="270" w:type="dxa"/>
                                <w:right w:w="270" w:type="dxa"/>
                              </w:tcMar>
                              <w:hideMark/>
                            </w:tcPr>
                            <w:p w14:paraId="51A00B6D" w14:textId="77777777" w:rsidR="00E2479F" w:rsidRPr="00E2479F" w:rsidRDefault="00E2479F" w:rsidP="00E2479F">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E2479F">
                                <w:rPr>
                                  <w:rFonts w:ascii="Arial" w:eastAsia="Times New Roman" w:hAnsi="Arial" w:cs="Arial"/>
                                  <w:b/>
                                  <w:bCs/>
                                  <w:color w:val="FFFFFF"/>
                                  <w:kern w:val="36"/>
                                  <w:sz w:val="39"/>
                                  <w:szCs w:val="39"/>
                                  <w:lang w:eastAsia="en-AU"/>
                                  <w14:ligatures w14:val="none"/>
                                </w:rPr>
                                <w:t>Become a registered worker</w:t>
                              </w:r>
                            </w:p>
                          </w:tc>
                        </w:tr>
                      </w:tbl>
                      <w:p w14:paraId="3F425BCC"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789A7406"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446EA0C3"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168067EF"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E2479F" w:rsidRPr="00E2479F" w14:paraId="7F36AD75" w14:textId="77777777">
                    <w:tc>
                      <w:tcPr>
                        <w:tcW w:w="8460" w:type="dxa"/>
                        <w:tcMar>
                          <w:top w:w="0" w:type="dxa"/>
                          <w:left w:w="135" w:type="dxa"/>
                          <w:bottom w:w="0" w:type="dxa"/>
                          <w:right w:w="135" w:type="dxa"/>
                        </w:tcMar>
                        <w:hideMark/>
                      </w:tcPr>
                      <w:p w14:paraId="631A3380" w14:textId="77777777" w:rsidR="00E2479F" w:rsidRPr="00E2479F" w:rsidRDefault="00E2479F" w:rsidP="00E2479F">
                        <w:pPr>
                          <w:spacing w:after="0" w:line="293"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b/>
                            <w:bCs/>
                            <w:color w:val="202020"/>
                            <w:kern w:val="0"/>
                            <w:sz w:val="27"/>
                            <w:szCs w:val="27"/>
                            <w:lang w:eastAsia="en-AU"/>
                            <w14:ligatures w14:val="none"/>
                          </w:rPr>
                          <w:t>Proudly registered with the VDWC and showing what quality support looks like.</w:t>
                        </w:r>
                        <w:r w:rsidRPr="00E2479F">
                          <w:rPr>
                            <w:rFonts w:ascii="Arial" w:eastAsia="Times New Roman" w:hAnsi="Arial" w:cs="Arial"/>
                            <w:color w:val="202020"/>
                            <w:kern w:val="0"/>
                            <w:sz w:val="20"/>
                            <w:szCs w:val="20"/>
                            <w:lang w:eastAsia="en-AU"/>
                            <w14:ligatures w14:val="none"/>
                          </w:rPr>
                          <w:br/>
                        </w:r>
                        <w:r w:rsidRPr="00E2479F">
                          <w:rPr>
                            <w:rFonts w:ascii="Arial" w:eastAsia="Times New Roman" w:hAnsi="Arial" w:cs="Arial"/>
                            <w:color w:val="202020"/>
                            <w:kern w:val="0"/>
                            <w:sz w:val="20"/>
                            <w:szCs w:val="20"/>
                            <w:lang w:eastAsia="en-AU"/>
                            <w14:ligatures w14:val="none"/>
                          </w:rPr>
                          <w:br/>
                          <w:t>The Victorian Disability Worker Commission recently featured in Link Disability Magazine highlighting the story of registered worker Tanae and the different ways she supports Darcy to gain independence and build new skills. We also discuss how we’re supporting disability workers to be the best and most competent professionals they can be.</w:t>
                        </w:r>
                        <w:r w:rsidRPr="00E2479F">
                          <w:rPr>
                            <w:rFonts w:ascii="Arial" w:eastAsia="Times New Roman" w:hAnsi="Arial" w:cs="Arial"/>
                            <w:color w:val="202020"/>
                            <w:kern w:val="0"/>
                            <w:sz w:val="20"/>
                            <w:szCs w:val="20"/>
                            <w:lang w:eastAsia="en-AU"/>
                            <w14:ligatures w14:val="none"/>
                          </w:rPr>
                          <w:br/>
                        </w:r>
                        <w:r w:rsidRPr="00E2479F">
                          <w:rPr>
                            <w:rFonts w:ascii="Arial" w:eastAsia="Times New Roman" w:hAnsi="Arial" w:cs="Arial"/>
                            <w:color w:val="202020"/>
                            <w:kern w:val="0"/>
                            <w:sz w:val="20"/>
                            <w:szCs w:val="20"/>
                            <w:lang w:eastAsia="en-AU"/>
                            <w14:ligatures w14:val="none"/>
                          </w:rPr>
                          <w:br/>
                          <w:t>Read all about it on pages 28-29 here - </w:t>
                        </w:r>
                        <w:hyperlink r:id="rId18" w:tgtFrame="_blank" w:history="1">
                          <w:r w:rsidRPr="00E2479F">
                            <w:rPr>
                              <w:rFonts w:ascii="Arial" w:eastAsia="Times New Roman" w:hAnsi="Arial" w:cs="Arial"/>
                              <w:color w:val="007C89"/>
                              <w:kern w:val="0"/>
                              <w:sz w:val="20"/>
                              <w:szCs w:val="20"/>
                              <w:u w:val="single"/>
                              <w:lang w:eastAsia="en-AU"/>
                              <w14:ligatures w14:val="none"/>
                            </w:rPr>
                            <w:t>https://issuu.com/thein.../docs/link_magazine_june-july_2024</w:t>
                          </w:r>
                        </w:hyperlink>
                        <w:r w:rsidRPr="00E2479F">
                          <w:rPr>
                            <w:rFonts w:ascii="Arial" w:eastAsia="Times New Roman" w:hAnsi="Arial" w:cs="Arial"/>
                            <w:color w:val="202020"/>
                            <w:kern w:val="0"/>
                            <w:sz w:val="20"/>
                            <w:szCs w:val="20"/>
                            <w:lang w:eastAsia="en-AU"/>
                            <w14:ligatures w14:val="none"/>
                          </w:rPr>
                          <w:br/>
                        </w:r>
                        <w:r w:rsidRPr="00E2479F">
                          <w:rPr>
                            <w:rFonts w:ascii="Arial" w:eastAsia="Times New Roman" w:hAnsi="Arial" w:cs="Arial"/>
                            <w:color w:val="202020"/>
                            <w:kern w:val="0"/>
                            <w:sz w:val="20"/>
                            <w:szCs w:val="20"/>
                            <w:lang w:eastAsia="en-AU"/>
                            <w14:ligatures w14:val="none"/>
                          </w:rPr>
                          <w:br/>
                        </w:r>
                        <w:hyperlink r:id="rId19" w:tgtFrame="_blank" w:history="1">
                          <w:r w:rsidRPr="00E2479F">
                            <w:rPr>
                              <w:rFonts w:ascii="Arial" w:eastAsia="Times New Roman" w:hAnsi="Arial" w:cs="Arial"/>
                              <w:color w:val="007C89"/>
                              <w:kern w:val="0"/>
                              <w:sz w:val="20"/>
                              <w:szCs w:val="20"/>
                              <w:u w:val="single"/>
                              <w:lang w:eastAsia="en-AU"/>
                              <w14:ligatures w14:val="none"/>
                            </w:rPr>
                            <w:t>Click here</w:t>
                          </w:r>
                        </w:hyperlink>
                        <w:r w:rsidRPr="00E2479F">
                          <w:rPr>
                            <w:rFonts w:ascii="Arial" w:eastAsia="Times New Roman" w:hAnsi="Arial" w:cs="Arial"/>
                            <w:color w:val="202020"/>
                            <w:kern w:val="0"/>
                            <w:sz w:val="20"/>
                            <w:szCs w:val="20"/>
                            <w:lang w:eastAsia="en-AU"/>
                            <w14:ligatures w14:val="none"/>
                          </w:rPr>
                          <w:t> for more information about becoming a registered worker.</w:t>
                        </w:r>
                        <w:r w:rsidRPr="00E2479F">
                          <w:rPr>
                            <w:rFonts w:ascii="Arial" w:eastAsia="Times New Roman" w:hAnsi="Arial" w:cs="Arial"/>
                            <w:color w:val="202020"/>
                            <w:kern w:val="0"/>
                            <w:sz w:val="20"/>
                            <w:szCs w:val="20"/>
                            <w:lang w:eastAsia="en-AU"/>
                            <w14:ligatures w14:val="none"/>
                          </w:rPr>
                          <w:br/>
                        </w:r>
                        <w:r w:rsidRPr="00E2479F">
                          <w:rPr>
                            <w:rFonts w:ascii="Arial" w:eastAsia="Times New Roman" w:hAnsi="Arial" w:cs="Arial"/>
                            <w:color w:val="202020"/>
                            <w:kern w:val="0"/>
                            <w:sz w:val="20"/>
                            <w:szCs w:val="20"/>
                            <w:lang w:eastAsia="en-AU"/>
                            <w14:ligatures w14:val="none"/>
                          </w:rPr>
                          <w:br/>
                        </w:r>
                        <w:hyperlink r:id="rId20" w:tgtFrame="_blank" w:history="1">
                          <w:r w:rsidRPr="00E2479F">
                            <w:rPr>
                              <w:rFonts w:ascii="Arial" w:eastAsia="Times New Roman" w:hAnsi="Arial" w:cs="Arial"/>
                              <w:color w:val="007C89"/>
                              <w:kern w:val="0"/>
                              <w:sz w:val="20"/>
                              <w:szCs w:val="20"/>
                              <w:u w:val="single"/>
                              <w:lang w:eastAsia="en-AU"/>
                              <w14:ligatures w14:val="none"/>
                            </w:rPr>
                            <w:t>Click here</w:t>
                          </w:r>
                        </w:hyperlink>
                        <w:r w:rsidRPr="00E2479F">
                          <w:rPr>
                            <w:rFonts w:ascii="Arial" w:eastAsia="Times New Roman" w:hAnsi="Arial" w:cs="Arial"/>
                            <w:color w:val="202020"/>
                            <w:kern w:val="0"/>
                            <w:sz w:val="20"/>
                            <w:szCs w:val="20"/>
                            <w:lang w:eastAsia="en-AU"/>
                            <w14:ligatures w14:val="none"/>
                          </w:rPr>
                          <w:t> to see a list of registered disability workers.</w:t>
                        </w:r>
                      </w:p>
                    </w:tc>
                  </w:tr>
                  <w:tr w:rsidR="00E2479F" w:rsidRPr="00E2479F" w14:paraId="4EF99B3A" w14:textId="77777777">
                    <w:tc>
                      <w:tcPr>
                        <w:tcW w:w="0" w:type="auto"/>
                        <w:tcMar>
                          <w:top w:w="135" w:type="dxa"/>
                          <w:left w:w="135" w:type="dxa"/>
                          <w:bottom w:w="0" w:type="dxa"/>
                          <w:right w:w="135" w:type="dxa"/>
                        </w:tcMar>
                        <w:hideMark/>
                      </w:tcPr>
                      <w:p w14:paraId="6FA95A49" w14:textId="7844D830" w:rsidR="00E2479F" w:rsidRPr="00E2479F" w:rsidRDefault="00E2479F" w:rsidP="00E2479F">
                        <w:pPr>
                          <w:spacing w:after="0" w:line="240" w:lineRule="auto"/>
                          <w:jc w:val="center"/>
                          <w:rPr>
                            <w:rFonts w:ascii="Times New Roman" w:eastAsia="Times New Roman" w:hAnsi="Times New Roman" w:cs="Times New Roman"/>
                            <w:kern w:val="0"/>
                            <w:sz w:val="24"/>
                            <w:szCs w:val="24"/>
                            <w:lang w:eastAsia="en-AU"/>
                            <w14:ligatures w14:val="none"/>
                          </w:rPr>
                        </w:pPr>
                        <w:r w:rsidRPr="00E2479F">
                          <w:rPr>
                            <w:rFonts w:ascii="Times New Roman" w:eastAsia="Times New Roman" w:hAnsi="Times New Roman" w:cs="Times New Roman"/>
                            <w:noProof/>
                            <w:kern w:val="0"/>
                            <w:sz w:val="24"/>
                            <w:szCs w:val="24"/>
                            <w:lang w:eastAsia="en-AU"/>
                            <w14:ligatures w14:val="none"/>
                          </w:rPr>
                          <w:lastRenderedPageBreak/>
                          <w:drawing>
                            <wp:inline distT="0" distB="0" distL="0" distR="0" wp14:anchorId="525EA789" wp14:editId="74ECF794">
                              <wp:extent cx="5370830" cy="2256790"/>
                              <wp:effectExtent l="0" t="0" r="1270" b="0"/>
                              <wp:docPr id="1940458255" name="Picture 2" descr="Registered disability support worker Tanae and her client Darcy in 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58255" name="Picture 2" descr="Registered disability support worker Tanae and her client Darcy in a pa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70830" cy="2256790"/>
                                      </a:xfrm>
                                      <a:prstGeom prst="rect">
                                        <a:avLst/>
                                      </a:prstGeom>
                                      <a:noFill/>
                                      <a:ln>
                                        <a:noFill/>
                                      </a:ln>
                                    </pic:spPr>
                                  </pic:pic>
                                </a:graphicData>
                              </a:graphic>
                            </wp:inline>
                          </w:drawing>
                        </w:r>
                      </w:p>
                    </w:tc>
                  </w:tr>
                </w:tbl>
                <w:p w14:paraId="58C4F1E3"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572006D4"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0416E86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2479F" w:rsidRPr="00E2479F" w14:paraId="1F642B00" w14:textId="77777777">
                    <w:tc>
                      <w:tcPr>
                        <w:tcW w:w="0" w:type="auto"/>
                        <w:tcMar>
                          <w:top w:w="0" w:type="dxa"/>
                          <w:left w:w="270" w:type="dxa"/>
                          <w:bottom w:w="135" w:type="dxa"/>
                          <w:right w:w="270" w:type="dxa"/>
                        </w:tcMar>
                        <w:hideMark/>
                      </w:tcPr>
                      <w:p w14:paraId="02B2C60A" w14:textId="77777777" w:rsidR="00E2479F" w:rsidRPr="00E2479F" w:rsidRDefault="00E2479F" w:rsidP="00E2479F">
                        <w:pPr>
                          <w:spacing w:after="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b/>
                            <w:bCs/>
                            <w:color w:val="202020"/>
                            <w:kern w:val="0"/>
                            <w:sz w:val="15"/>
                            <w:szCs w:val="15"/>
                            <w:lang w:eastAsia="en-AU"/>
                            <w14:ligatures w14:val="none"/>
                          </w:rPr>
                          <w:t>Image description</w:t>
                        </w:r>
                        <w:r w:rsidRPr="00E2479F">
                          <w:rPr>
                            <w:rFonts w:ascii="Arial" w:eastAsia="Times New Roman" w:hAnsi="Arial" w:cs="Arial"/>
                            <w:color w:val="202020"/>
                            <w:kern w:val="0"/>
                            <w:sz w:val="15"/>
                            <w:szCs w:val="15"/>
                            <w:lang w:eastAsia="en-AU"/>
                            <w14:ligatures w14:val="none"/>
                          </w:rPr>
                          <w:br/>
                          <w:t>Registered disability support worker Tanae and her client Darcy in a park.</w:t>
                        </w:r>
                      </w:p>
                    </w:tc>
                  </w:tr>
                </w:tbl>
                <w:p w14:paraId="60D26FC6"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7DDF9435"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01429C3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2479F" w:rsidRPr="00E2479F" w14:paraId="40A2C29C" w14:textId="77777777">
                    <w:tc>
                      <w:tcPr>
                        <w:tcW w:w="0" w:type="auto"/>
                        <w:tcMar>
                          <w:top w:w="135" w:type="dxa"/>
                          <w:left w:w="270" w:type="dxa"/>
                          <w:bottom w:w="135" w:type="dxa"/>
                          <w:right w:w="270" w:type="dxa"/>
                        </w:tcMar>
                        <w:vAlign w:val="center"/>
                        <w:hideMark/>
                      </w:tcPr>
                      <w:tbl>
                        <w:tblPr>
                          <w:tblW w:w="5000" w:type="pct"/>
                          <w:shd w:val="clear" w:color="auto" w:fill="E7343F"/>
                          <w:tblCellMar>
                            <w:top w:w="15" w:type="dxa"/>
                            <w:left w:w="15" w:type="dxa"/>
                            <w:bottom w:w="15" w:type="dxa"/>
                            <w:right w:w="15" w:type="dxa"/>
                          </w:tblCellMar>
                          <w:tblLook w:val="04A0" w:firstRow="1" w:lastRow="0" w:firstColumn="1" w:lastColumn="0" w:noHBand="0" w:noVBand="1"/>
                        </w:tblPr>
                        <w:tblGrid>
                          <w:gridCol w:w="8460"/>
                        </w:tblGrid>
                        <w:tr w:rsidR="00E2479F" w:rsidRPr="00E2479F" w14:paraId="5BA5D9F9" w14:textId="77777777">
                          <w:tc>
                            <w:tcPr>
                              <w:tcW w:w="0" w:type="auto"/>
                              <w:shd w:val="clear" w:color="auto" w:fill="E7343F"/>
                              <w:tcMar>
                                <w:top w:w="270" w:type="dxa"/>
                                <w:left w:w="270" w:type="dxa"/>
                                <w:bottom w:w="270" w:type="dxa"/>
                                <w:right w:w="270" w:type="dxa"/>
                              </w:tcMar>
                              <w:hideMark/>
                            </w:tcPr>
                            <w:p w14:paraId="0545A3B4" w14:textId="77777777" w:rsidR="00E2479F" w:rsidRPr="00E2479F" w:rsidRDefault="00E2479F" w:rsidP="00E2479F">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E2479F">
                                <w:rPr>
                                  <w:rFonts w:ascii="Helvetica" w:eastAsia="Times New Roman" w:hAnsi="Helvetica" w:cs="Helvetica"/>
                                  <w:b/>
                                  <w:bCs/>
                                  <w:color w:val="FFFFFF"/>
                                  <w:kern w:val="36"/>
                                  <w:sz w:val="39"/>
                                  <w:szCs w:val="39"/>
                                  <w:lang w:eastAsia="en-AU"/>
                                  <w14:ligatures w14:val="none"/>
                                </w:rPr>
                                <w:t>Working with the new Social Services Regulator (SSR)</w:t>
                              </w:r>
                            </w:p>
                          </w:tc>
                        </w:tr>
                      </w:tbl>
                      <w:p w14:paraId="04A81E65"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3F10C42C"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737071E0"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53C1165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2479F" w:rsidRPr="00E2479F" w14:paraId="58C84261" w14:textId="77777777">
                    <w:tc>
                      <w:tcPr>
                        <w:tcW w:w="0" w:type="auto"/>
                        <w:tcMar>
                          <w:top w:w="0" w:type="dxa"/>
                          <w:left w:w="270" w:type="dxa"/>
                          <w:bottom w:w="135" w:type="dxa"/>
                          <w:right w:w="270" w:type="dxa"/>
                        </w:tcMar>
                        <w:hideMark/>
                      </w:tcPr>
                      <w:p w14:paraId="3BCD948A" w14:textId="77777777" w:rsidR="00E2479F" w:rsidRPr="00E2479F" w:rsidRDefault="00E2479F" w:rsidP="00E2479F">
                        <w:pPr>
                          <w:spacing w:after="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While the Government has announced that the VDWC will merge with the </w:t>
                        </w:r>
                        <w:hyperlink r:id="rId22" w:tgtFrame="_blank" w:history="1">
                          <w:r w:rsidRPr="00E2479F">
                            <w:rPr>
                              <w:rFonts w:ascii="Arial" w:eastAsia="Times New Roman" w:hAnsi="Arial" w:cs="Arial"/>
                              <w:color w:val="007C89"/>
                              <w:kern w:val="0"/>
                              <w:sz w:val="20"/>
                              <w:szCs w:val="20"/>
                              <w:u w:val="single"/>
                              <w:lang w:eastAsia="en-AU"/>
                              <w14:ligatures w14:val="none"/>
                            </w:rPr>
                            <w:t>Social Services Regulator (SSR)</w:t>
                          </w:r>
                        </w:hyperlink>
                        <w:r w:rsidRPr="00E2479F">
                          <w:rPr>
                            <w:rFonts w:ascii="Arial" w:eastAsia="Times New Roman" w:hAnsi="Arial" w:cs="Arial"/>
                            <w:color w:val="202020"/>
                            <w:kern w:val="0"/>
                            <w:sz w:val="20"/>
                            <w:szCs w:val="20"/>
                            <w:lang w:eastAsia="en-AU"/>
                            <w14:ligatures w14:val="none"/>
                          </w:rPr>
                          <w:t> in 2026, we continue to provide services to the disability sector. Our operations continue to include assisting you with making a complaint or a notification as well as registering disability workers.</w:t>
                        </w:r>
                        <w:r w:rsidRPr="00E2479F">
                          <w:rPr>
                            <w:rFonts w:ascii="Arial" w:eastAsia="Times New Roman" w:hAnsi="Arial" w:cs="Arial"/>
                            <w:color w:val="202020"/>
                            <w:kern w:val="0"/>
                            <w:sz w:val="20"/>
                            <w:szCs w:val="20"/>
                            <w:lang w:eastAsia="en-AU"/>
                            <w14:ligatures w14:val="none"/>
                          </w:rPr>
                          <w:br/>
                        </w:r>
                        <w:r w:rsidRPr="00E2479F">
                          <w:rPr>
                            <w:rFonts w:ascii="Arial" w:eastAsia="Times New Roman" w:hAnsi="Arial" w:cs="Arial"/>
                            <w:color w:val="202020"/>
                            <w:kern w:val="0"/>
                            <w:sz w:val="20"/>
                            <w:szCs w:val="20"/>
                            <w:lang w:eastAsia="en-AU"/>
                            <w14:ligatures w14:val="none"/>
                          </w:rPr>
                          <w:br/>
                          <w:t xml:space="preserve">So, we assure people with disability, </w:t>
                        </w:r>
                        <w:proofErr w:type="gramStart"/>
                        <w:r w:rsidRPr="00E2479F">
                          <w:rPr>
                            <w:rFonts w:ascii="Arial" w:eastAsia="Times New Roman" w:hAnsi="Arial" w:cs="Arial"/>
                            <w:color w:val="202020"/>
                            <w:kern w:val="0"/>
                            <w:sz w:val="20"/>
                            <w:szCs w:val="20"/>
                            <w:lang w:eastAsia="en-AU"/>
                            <w14:ligatures w14:val="none"/>
                          </w:rPr>
                          <w:t>workers</w:t>
                        </w:r>
                        <w:proofErr w:type="gramEnd"/>
                        <w:r w:rsidRPr="00E2479F">
                          <w:rPr>
                            <w:rFonts w:ascii="Arial" w:eastAsia="Times New Roman" w:hAnsi="Arial" w:cs="Arial"/>
                            <w:color w:val="202020"/>
                            <w:kern w:val="0"/>
                            <w:sz w:val="20"/>
                            <w:szCs w:val="20"/>
                            <w:lang w:eastAsia="en-AU"/>
                            <w14:ligatures w14:val="none"/>
                          </w:rPr>
                          <w:t xml:space="preserve"> and providers that we continue to be here for you. After the merger the SSR will continue to deliver these functions.</w:t>
                        </w:r>
                      </w:p>
                    </w:tc>
                  </w:tr>
                </w:tbl>
                <w:p w14:paraId="15A771AF"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31842583"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3694086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2479F" w:rsidRPr="00E2479F" w14:paraId="4779C9AD" w14:textId="77777777">
                    <w:tc>
                      <w:tcPr>
                        <w:tcW w:w="0" w:type="auto"/>
                        <w:tcMar>
                          <w:top w:w="135" w:type="dxa"/>
                          <w:left w:w="270" w:type="dxa"/>
                          <w:bottom w:w="135" w:type="dxa"/>
                          <w:right w:w="270" w:type="dxa"/>
                        </w:tcMar>
                        <w:vAlign w:val="center"/>
                        <w:hideMark/>
                      </w:tcPr>
                      <w:tbl>
                        <w:tblPr>
                          <w:tblW w:w="5000" w:type="pct"/>
                          <w:shd w:val="clear" w:color="auto" w:fill="50BCBD"/>
                          <w:tblCellMar>
                            <w:top w:w="15" w:type="dxa"/>
                            <w:left w:w="15" w:type="dxa"/>
                            <w:bottom w:w="15" w:type="dxa"/>
                            <w:right w:w="15" w:type="dxa"/>
                          </w:tblCellMar>
                          <w:tblLook w:val="04A0" w:firstRow="1" w:lastRow="0" w:firstColumn="1" w:lastColumn="0" w:noHBand="0" w:noVBand="1"/>
                        </w:tblPr>
                        <w:tblGrid>
                          <w:gridCol w:w="8460"/>
                        </w:tblGrid>
                        <w:tr w:rsidR="00E2479F" w:rsidRPr="00E2479F" w14:paraId="4FB1B280" w14:textId="77777777">
                          <w:tc>
                            <w:tcPr>
                              <w:tcW w:w="0" w:type="auto"/>
                              <w:shd w:val="clear" w:color="auto" w:fill="50BCBD"/>
                              <w:tcMar>
                                <w:top w:w="270" w:type="dxa"/>
                                <w:left w:w="270" w:type="dxa"/>
                                <w:bottom w:w="270" w:type="dxa"/>
                                <w:right w:w="270" w:type="dxa"/>
                              </w:tcMar>
                              <w:hideMark/>
                            </w:tcPr>
                            <w:p w14:paraId="359FD4C1" w14:textId="77777777" w:rsidR="00E2479F" w:rsidRPr="00E2479F" w:rsidRDefault="00E2479F" w:rsidP="00E2479F">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E2479F">
                                <w:rPr>
                                  <w:rFonts w:ascii="Helvetica" w:eastAsia="Times New Roman" w:hAnsi="Helvetica" w:cs="Helvetica"/>
                                  <w:b/>
                                  <w:bCs/>
                                  <w:color w:val="FFFFFF"/>
                                  <w:kern w:val="36"/>
                                  <w:sz w:val="39"/>
                                  <w:szCs w:val="39"/>
                                  <w:lang w:eastAsia="en-AU"/>
                                  <w14:ligatures w14:val="none"/>
                                </w:rPr>
                                <w:t>National Disability Services (NDS) Survey</w:t>
                              </w:r>
                            </w:p>
                          </w:tc>
                        </w:tr>
                      </w:tbl>
                      <w:p w14:paraId="6F19AFCA"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263ABDE7"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68134E2D"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4895D00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2479F" w:rsidRPr="00E2479F" w14:paraId="08AD9D7E" w14:textId="77777777">
                    <w:tc>
                      <w:tcPr>
                        <w:tcW w:w="0" w:type="auto"/>
                        <w:tcMar>
                          <w:top w:w="0" w:type="dxa"/>
                          <w:left w:w="270" w:type="dxa"/>
                          <w:bottom w:w="135" w:type="dxa"/>
                          <w:right w:w="270" w:type="dxa"/>
                        </w:tcMar>
                        <w:hideMark/>
                      </w:tcPr>
                      <w:p w14:paraId="47AB10BA" w14:textId="77777777" w:rsidR="00E2479F" w:rsidRPr="00E2479F" w:rsidRDefault="00E2479F" w:rsidP="00E2479F">
                        <w:pPr>
                          <w:spacing w:after="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The NDS wants to hear from you! What do you think it takes to be a disability support worker?</w:t>
                        </w:r>
                        <w:r w:rsidRPr="00E2479F">
                          <w:rPr>
                            <w:rFonts w:ascii="Arial" w:eastAsia="Times New Roman" w:hAnsi="Arial" w:cs="Arial"/>
                            <w:color w:val="202020"/>
                            <w:kern w:val="0"/>
                            <w:sz w:val="20"/>
                            <w:szCs w:val="20"/>
                            <w:lang w:eastAsia="en-AU"/>
                            <w14:ligatures w14:val="none"/>
                          </w:rPr>
                          <w:br/>
                        </w:r>
                        <w:r w:rsidRPr="00E2479F">
                          <w:rPr>
                            <w:rFonts w:ascii="Arial" w:eastAsia="Times New Roman" w:hAnsi="Arial" w:cs="Arial"/>
                            <w:color w:val="202020"/>
                            <w:kern w:val="0"/>
                            <w:sz w:val="20"/>
                            <w:szCs w:val="20"/>
                            <w:lang w:eastAsia="en-AU"/>
                            <w14:ligatures w14:val="none"/>
                          </w:rPr>
                          <w:br/>
                          <w:t>Complete their survey to be in the running to win 1 of 3 $500 eGift Cards.</w:t>
                        </w:r>
                        <w:r w:rsidRPr="00E2479F">
                          <w:rPr>
                            <w:rFonts w:ascii="Arial" w:eastAsia="Times New Roman" w:hAnsi="Arial" w:cs="Arial"/>
                            <w:color w:val="202020"/>
                            <w:kern w:val="0"/>
                            <w:sz w:val="20"/>
                            <w:szCs w:val="20"/>
                            <w:lang w:eastAsia="en-AU"/>
                            <w14:ligatures w14:val="none"/>
                          </w:rPr>
                          <w:br/>
                        </w:r>
                        <w:r w:rsidRPr="00E2479F">
                          <w:rPr>
                            <w:rFonts w:ascii="Arial" w:eastAsia="Times New Roman" w:hAnsi="Arial" w:cs="Arial"/>
                            <w:color w:val="202020"/>
                            <w:kern w:val="0"/>
                            <w:sz w:val="20"/>
                            <w:szCs w:val="20"/>
                            <w:lang w:eastAsia="en-AU"/>
                            <w14:ligatures w14:val="none"/>
                          </w:rPr>
                          <w:br/>
                          <w:t>The survey will close at midnight on Sunday 21 July 2024.</w:t>
                        </w:r>
                        <w:r w:rsidRPr="00E2479F">
                          <w:rPr>
                            <w:rFonts w:ascii="Arial" w:eastAsia="Times New Roman" w:hAnsi="Arial" w:cs="Arial"/>
                            <w:color w:val="202020"/>
                            <w:kern w:val="0"/>
                            <w:sz w:val="20"/>
                            <w:szCs w:val="20"/>
                            <w:lang w:eastAsia="en-AU"/>
                            <w14:ligatures w14:val="none"/>
                          </w:rPr>
                          <w:br/>
                        </w:r>
                        <w:r w:rsidRPr="00E2479F">
                          <w:rPr>
                            <w:rFonts w:ascii="Arial" w:eastAsia="Times New Roman" w:hAnsi="Arial" w:cs="Arial"/>
                            <w:color w:val="202020"/>
                            <w:kern w:val="0"/>
                            <w:sz w:val="20"/>
                            <w:szCs w:val="20"/>
                            <w:lang w:eastAsia="en-AU"/>
                            <w14:ligatures w14:val="none"/>
                          </w:rPr>
                          <w:br/>
                          <w:t>To complete the survey visit: </w:t>
                        </w:r>
                        <w:hyperlink r:id="rId23" w:history="1">
                          <w:r w:rsidRPr="00E2479F">
                            <w:rPr>
                              <w:rFonts w:ascii="Arial" w:eastAsia="Times New Roman" w:hAnsi="Arial" w:cs="Arial"/>
                              <w:color w:val="007C89"/>
                              <w:kern w:val="0"/>
                              <w:sz w:val="20"/>
                              <w:szCs w:val="20"/>
                              <w:u w:val="single"/>
                              <w:lang w:eastAsia="en-AU"/>
                              <w14:ligatures w14:val="none"/>
                            </w:rPr>
                            <w:t>www.painteddogresearch.com/NDSworkforce</w:t>
                          </w:r>
                        </w:hyperlink>
                        <w:r w:rsidRPr="00E2479F">
                          <w:rPr>
                            <w:rFonts w:ascii="Arial" w:eastAsia="Times New Roman" w:hAnsi="Arial" w:cs="Arial"/>
                            <w:color w:val="202020"/>
                            <w:kern w:val="0"/>
                            <w:sz w:val="20"/>
                            <w:szCs w:val="20"/>
                            <w:lang w:eastAsia="en-AU"/>
                            <w14:ligatures w14:val="none"/>
                          </w:rPr>
                          <w:br/>
                        </w:r>
                        <w:r w:rsidRPr="00E2479F">
                          <w:rPr>
                            <w:rFonts w:ascii="Arial" w:eastAsia="Times New Roman" w:hAnsi="Arial" w:cs="Arial"/>
                            <w:color w:val="202020"/>
                            <w:kern w:val="0"/>
                            <w:sz w:val="20"/>
                            <w:szCs w:val="20"/>
                            <w:lang w:eastAsia="en-AU"/>
                            <w14:ligatures w14:val="none"/>
                          </w:rPr>
                          <w:br/>
                          <w:t>This survey is being hosted by Painted Dog Research on behalf of NDS. If you have any queries or issues with the survey, please contact </w:t>
                        </w:r>
                        <w:hyperlink r:id="rId24" w:history="1">
                          <w:r w:rsidRPr="00E2479F">
                            <w:rPr>
                              <w:rFonts w:ascii="Arial" w:eastAsia="Times New Roman" w:hAnsi="Arial" w:cs="Arial"/>
                              <w:color w:val="007C89"/>
                              <w:kern w:val="0"/>
                              <w:sz w:val="20"/>
                              <w:szCs w:val="20"/>
                              <w:u w:val="single"/>
                              <w:lang w:eastAsia="en-AU"/>
                              <w14:ligatures w14:val="none"/>
                            </w:rPr>
                            <w:t>calvin@painteddogresearch.com</w:t>
                          </w:r>
                        </w:hyperlink>
                        <w:r w:rsidRPr="00E2479F">
                          <w:rPr>
                            <w:rFonts w:ascii="Arial" w:eastAsia="Times New Roman" w:hAnsi="Arial" w:cs="Arial"/>
                            <w:color w:val="202020"/>
                            <w:kern w:val="0"/>
                            <w:sz w:val="20"/>
                            <w:szCs w:val="20"/>
                            <w:lang w:eastAsia="en-AU"/>
                            <w14:ligatures w14:val="none"/>
                          </w:rPr>
                          <w:t> for assistance.</w:t>
                        </w:r>
                      </w:p>
                    </w:tc>
                  </w:tr>
                </w:tbl>
                <w:p w14:paraId="077FB029"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3659E8FE"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55CDD45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2479F" w:rsidRPr="00E2479F" w14:paraId="377CE169" w14:textId="77777777">
                    <w:tc>
                      <w:tcPr>
                        <w:tcW w:w="0" w:type="auto"/>
                        <w:tcMar>
                          <w:top w:w="135" w:type="dxa"/>
                          <w:left w:w="270" w:type="dxa"/>
                          <w:bottom w:w="135" w:type="dxa"/>
                          <w:right w:w="270" w:type="dxa"/>
                        </w:tcMar>
                        <w:vAlign w:val="center"/>
                        <w:hideMark/>
                      </w:tcPr>
                      <w:tbl>
                        <w:tblPr>
                          <w:tblW w:w="5000" w:type="pct"/>
                          <w:shd w:val="clear" w:color="auto" w:fill="89A5B8"/>
                          <w:tblCellMar>
                            <w:top w:w="15" w:type="dxa"/>
                            <w:left w:w="15" w:type="dxa"/>
                            <w:bottom w:w="15" w:type="dxa"/>
                            <w:right w:w="15" w:type="dxa"/>
                          </w:tblCellMar>
                          <w:tblLook w:val="04A0" w:firstRow="1" w:lastRow="0" w:firstColumn="1" w:lastColumn="0" w:noHBand="0" w:noVBand="1"/>
                        </w:tblPr>
                        <w:tblGrid>
                          <w:gridCol w:w="8460"/>
                        </w:tblGrid>
                        <w:tr w:rsidR="00E2479F" w:rsidRPr="00E2479F" w14:paraId="30595224" w14:textId="77777777">
                          <w:tc>
                            <w:tcPr>
                              <w:tcW w:w="0" w:type="auto"/>
                              <w:shd w:val="clear" w:color="auto" w:fill="89A5B8"/>
                              <w:tcMar>
                                <w:top w:w="270" w:type="dxa"/>
                                <w:left w:w="270" w:type="dxa"/>
                                <w:bottom w:w="270" w:type="dxa"/>
                                <w:right w:w="270" w:type="dxa"/>
                              </w:tcMar>
                              <w:hideMark/>
                            </w:tcPr>
                            <w:p w14:paraId="324C3350" w14:textId="77777777" w:rsidR="00E2479F" w:rsidRPr="00E2479F" w:rsidRDefault="00E2479F" w:rsidP="00E2479F">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E2479F">
                                <w:rPr>
                                  <w:rFonts w:ascii="Helvetica" w:eastAsia="Times New Roman" w:hAnsi="Helvetica" w:cs="Helvetica"/>
                                  <w:b/>
                                  <w:bCs/>
                                  <w:color w:val="FFFFFF"/>
                                  <w:kern w:val="36"/>
                                  <w:sz w:val="39"/>
                                  <w:szCs w:val="39"/>
                                  <w:lang w:eastAsia="en-AU"/>
                                  <w14:ligatures w14:val="none"/>
                                </w:rPr>
                                <w:lastRenderedPageBreak/>
                                <w:t>News and updates</w:t>
                              </w:r>
                            </w:p>
                          </w:tc>
                        </w:tr>
                      </w:tbl>
                      <w:p w14:paraId="6DB0ECE4"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4CE05947"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54587F8C"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70A47BF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2479F" w:rsidRPr="00E2479F" w14:paraId="1D300CEB" w14:textId="77777777">
                    <w:tc>
                      <w:tcPr>
                        <w:tcW w:w="0" w:type="auto"/>
                        <w:tcMar>
                          <w:top w:w="0" w:type="dxa"/>
                          <w:left w:w="270" w:type="dxa"/>
                          <w:bottom w:w="135" w:type="dxa"/>
                          <w:right w:w="270" w:type="dxa"/>
                        </w:tcMar>
                        <w:hideMark/>
                      </w:tcPr>
                      <w:p w14:paraId="62220B8D" w14:textId="77777777" w:rsidR="00E2479F" w:rsidRPr="00E2479F" w:rsidRDefault="00E2479F" w:rsidP="00E2479F">
                        <w:pPr>
                          <w:spacing w:before="150" w:after="15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b/>
                            <w:bCs/>
                            <w:color w:val="202020"/>
                            <w:kern w:val="0"/>
                            <w:sz w:val="27"/>
                            <w:szCs w:val="27"/>
                            <w:lang w:eastAsia="en-AU"/>
                            <w14:ligatures w14:val="none"/>
                          </w:rPr>
                          <w:t>2024 Victorian Disability Awards nominations now open</w:t>
                        </w:r>
                      </w:p>
                      <w:p w14:paraId="4F221D6D" w14:textId="77777777" w:rsidR="00E2479F" w:rsidRPr="00E2479F" w:rsidRDefault="00E2479F" w:rsidP="00E2479F">
                        <w:pPr>
                          <w:spacing w:before="150" w:after="15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 xml:space="preserve">Nominations for the 2024 Victorian Disability Awards are now open. Victorians are encouraged to nominate a person, </w:t>
                        </w:r>
                        <w:proofErr w:type="gramStart"/>
                        <w:r w:rsidRPr="00E2479F">
                          <w:rPr>
                            <w:rFonts w:ascii="Arial" w:eastAsia="Times New Roman" w:hAnsi="Arial" w:cs="Arial"/>
                            <w:color w:val="202020"/>
                            <w:kern w:val="0"/>
                            <w:sz w:val="20"/>
                            <w:szCs w:val="20"/>
                            <w:lang w:eastAsia="en-AU"/>
                            <w14:ligatures w14:val="none"/>
                          </w:rPr>
                          <w:t>group</w:t>
                        </w:r>
                        <w:proofErr w:type="gramEnd"/>
                        <w:r w:rsidRPr="00E2479F">
                          <w:rPr>
                            <w:rFonts w:ascii="Arial" w:eastAsia="Times New Roman" w:hAnsi="Arial" w:cs="Arial"/>
                            <w:color w:val="202020"/>
                            <w:kern w:val="0"/>
                            <w:sz w:val="20"/>
                            <w:szCs w:val="20"/>
                            <w:lang w:eastAsia="en-AU"/>
                            <w14:ligatures w14:val="none"/>
                          </w:rPr>
                          <w:t xml:space="preserve"> or organisation that champions disability rights and inclusion, promotes the use of co-design, advocates for improvements to policies, programs and services and role models disability pride.  </w:t>
                        </w:r>
                      </w:p>
                      <w:p w14:paraId="6ACFCC71" w14:textId="77777777" w:rsidR="00E2479F" w:rsidRPr="00E2479F" w:rsidRDefault="00E2479F" w:rsidP="00E2479F">
                        <w:pPr>
                          <w:spacing w:before="150" w:after="15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They will be open for 4 weeks, closing on 19 July 2024.</w:t>
                        </w:r>
                      </w:p>
                      <w:p w14:paraId="40E2EFD4" w14:textId="77777777" w:rsidR="00E2479F" w:rsidRPr="00E2479F" w:rsidRDefault="00E2479F" w:rsidP="00E2479F">
                        <w:pPr>
                          <w:spacing w:before="150" w:after="15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 xml:space="preserve">The Victorian Disability Awards have a strong focus on recognising the achievements and contributions of individuals, groups and organisations that have made a real contribution to the lives of people with disability in a broad range of areas, including community services, social justice, law, health, science, environment, arts, sports, </w:t>
                        </w:r>
                        <w:proofErr w:type="gramStart"/>
                        <w:r w:rsidRPr="00E2479F">
                          <w:rPr>
                            <w:rFonts w:ascii="Arial" w:eastAsia="Times New Roman" w:hAnsi="Arial" w:cs="Arial"/>
                            <w:color w:val="202020"/>
                            <w:kern w:val="0"/>
                            <w:sz w:val="20"/>
                            <w:szCs w:val="20"/>
                            <w:lang w:eastAsia="en-AU"/>
                            <w14:ligatures w14:val="none"/>
                          </w:rPr>
                          <w:t>media</w:t>
                        </w:r>
                        <w:proofErr w:type="gramEnd"/>
                        <w:r w:rsidRPr="00E2479F">
                          <w:rPr>
                            <w:rFonts w:ascii="Arial" w:eastAsia="Times New Roman" w:hAnsi="Arial" w:cs="Arial"/>
                            <w:color w:val="202020"/>
                            <w:kern w:val="0"/>
                            <w:sz w:val="20"/>
                            <w:szCs w:val="20"/>
                            <w:lang w:eastAsia="en-AU"/>
                            <w14:ligatures w14:val="none"/>
                          </w:rPr>
                          <w:t xml:space="preserve"> and education.</w:t>
                        </w:r>
                      </w:p>
                      <w:p w14:paraId="5D177DB1" w14:textId="77777777" w:rsidR="00E2479F" w:rsidRPr="00E2479F" w:rsidRDefault="00E2479F" w:rsidP="00E2479F">
                        <w:pPr>
                          <w:spacing w:before="150" w:after="15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Whether it is someone you know who always stands up for the rights of people with disability, someone or a group who is doing great things in their community, or an organisation that goes above and beyond to ensure their environment is accessible for everyone – all nominations and efforts are welcome for recognition.</w:t>
                        </w:r>
                      </w:p>
                      <w:p w14:paraId="693DDBCB" w14:textId="77777777" w:rsidR="00E2479F" w:rsidRPr="00E2479F" w:rsidRDefault="00E2479F" w:rsidP="00E2479F">
                        <w:pPr>
                          <w:spacing w:before="150" w:after="15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Nominations can be submitted online at the </w:t>
                        </w:r>
                        <w:hyperlink r:id="rId25" w:history="1">
                          <w:r w:rsidRPr="00E2479F">
                            <w:rPr>
                              <w:rFonts w:ascii="Arial" w:eastAsia="Times New Roman" w:hAnsi="Arial" w:cs="Arial"/>
                              <w:color w:val="007C89"/>
                              <w:kern w:val="0"/>
                              <w:sz w:val="20"/>
                              <w:szCs w:val="20"/>
                              <w:u w:val="single"/>
                              <w:lang w:eastAsia="en-AU"/>
                              <w14:ligatures w14:val="none"/>
                            </w:rPr>
                            <w:t>awards website.</w:t>
                          </w:r>
                        </w:hyperlink>
                      </w:p>
                      <w:p w14:paraId="0525FB8D" w14:textId="77777777" w:rsidR="00E2479F" w:rsidRPr="00E2479F" w:rsidRDefault="00E2479F" w:rsidP="00E2479F">
                        <w:pPr>
                          <w:spacing w:before="150" w:after="15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If you are having trouble completing your nomination online, please contact the Awards Secretariat on 03 9285 3873 or </w:t>
                        </w:r>
                        <w:hyperlink r:id="rId26" w:history="1">
                          <w:r w:rsidRPr="00E2479F">
                            <w:rPr>
                              <w:rFonts w:ascii="Arial" w:eastAsia="Times New Roman" w:hAnsi="Arial" w:cs="Arial"/>
                              <w:color w:val="007C89"/>
                              <w:kern w:val="0"/>
                              <w:sz w:val="20"/>
                              <w:szCs w:val="20"/>
                              <w:u w:val="single"/>
                              <w:lang w:eastAsia="en-AU"/>
                              <w14:ligatures w14:val="none"/>
                            </w:rPr>
                            <w:t>awards@dffh.vic.gov.au</w:t>
                          </w:r>
                        </w:hyperlink>
                        <w:r w:rsidRPr="00E2479F">
                          <w:rPr>
                            <w:rFonts w:ascii="Arial" w:eastAsia="Times New Roman" w:hAnsi="Arial" w:cs="Arial"/>
                            <w:color w:val="202020"/>
                            <w:kern w:val="0"/>
                            <w:sz w:val="20"/>
                            <w:szCs w:val="20"/>
                            <w:lang w:eastAsia="en-AU"/>
                            <w14:ligatures w14:val="none"/>
                          </w:rPr>
                          <w:br/>
                        </w:r>
                        <w:r w:rsidRPr="00E2479F">
                          <w:rPr>
                            <w:rFonts w:ascii="Arial" w:eastAsia="Times New Roman" w:hAnsi="Arial" w:cs="Arial"/>
                            <w:color w:val="202020"/>
                            <w:kern w:val="0"/>
                            <w:sz w:val="20"/>
                            <w:szCs w:val="20"/>
                            <w:lang w:eastAsia="en-AU"/>
                            <w14:ligatures w14:val="none"/>
                          </w:rPr>
                          <w:br/>
                        </w:r>
                        <w:hyperlink r:id="rId27" w:tgtFrame="_blank" w:history="1">
                          <w:r w:rsidRPr="00E2479F">
                            <w:rPr>
                              <w:rFonts w:ascii="Arial" w:eastAsia="Times New Roman" w:hAnsi="Arial" w:cs="Arial"/>
                              <w:color w:val="007C89"/>
                              <w:kern w:val="0"/>
                              <w:sz w:val="20"/>
                              <w:szCs w:val="20"/>
                              <w:u w:val="single"/>
                              <w:lang w:eastAsia="en-AU"/>
                              <w14:ligatures w14:val="none"/>
                            </w:rPr>
                            <w:t>Click here</w:t>
                          </w:r>
                        </w:hyperlink>
                        <w:r w:rsidRPr="00E2479F">
                          <w:rPr>
                            <w:rFonts w:ascii="Arial" w:eastAsia="Times New Roman" w:hAnsi="Arial" w:cs="Arial"/>
                            <w:color w:val="202020"/>
                            <w:kern w:val="0"/>
                            <w:sz w:val="20"/>
                            <w:szCs w:val="20"/>
                            <w:lang w:eastAsia="en-AU"/>
                            <w14:ligatures w14:val="none"/>
                          </w:rPr>
                          <w:t> for an Easy Read poster.</w:t>
                        </w:r>
                      </w:p>
                    </w:tc>
                  </w:tr>
                </w:tbl>
                <w:p w14:paraId="576C4BCA"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7134AF09"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169F87BA"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E2479F" w:rsidRPr="00E2479F" w14:paraId="6555DB28" w14:textId="77777777">
                    <w:tc>
                      <w:tcPr>
                        <w:tcW w:w="0" w:type="auto"/>
                        <w:vAlign w:val="center"/>
                        <w:hideMark/>
                      </w:tcPr>
                      <w:p w14:paraId="0D2BD34D" w14:textId="77777777" w:rsidR="00E2479F" w:rsidRPr="00E2479F" w:rsidRDefault="00E2479F" w:rsidP="00E2479F">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29C5717D"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0126B0B5"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05090CE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2479F" w:rsidRPr="00E2479F" w14:paraId="761B7196" w14:textId="77777777">
                    <w:tc>
                      <w:tcPr>
                        <w:tcW w:w="0" w:type="auto"/>
                        <w:tcMar>
                          <w:top w:w="0" w:type="dxa"/>
                          <w:left w:w="270" w:type="dxa"/>
                          <w:bottom w:w="135" w:type="dxa"/>
                          <w:right w:w="270" w:type="dxa"/>
                        </w:tcMar>
                        <w:hideMark/>
                      </w:tcPr>
                      <w:p w14:paraId="4455C3D4" w14:textId="77777777" w:rsidR="00E2479F" w:rsidRPr="00E2479F" w:rsidRDefault="00E2479F" w:rsidP="00E2479F">
                        <w:pPr>
                          <w:spacing w:before="150" w:after="15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b/>
                            <w:bCs/>
                            <w:color w:val="202020"/>
                            <w:kern w:val="0"/>
                            <w:sz w:val="27"/>
                            <w:szCs w:val="27"/>
                            <w:lang w:eastAsia="en-AU"/>
                            <w14:ligatures w14:val="none"/>
                          </w:rPr>
                          <w:t>Update to protections for people with disability</w:t>
                        </w:r>
                        <w:r w:rsidRPr="00E2479F">
                          <w:rPr>
                            <w:rFonts w:ascii="Arial" w:eastAsia="Times New Roman" w:hAnsi="Arial" w:cs="Arial"/>
                            <w:color w:val="202020"/>
                            <w:kern w:val="0"/>
                            <w:sz w:val="20"/>
                            <w:szCs w:val="20"/>
                            <w:lang w:eastAsia="en-AU"/>
                            <w14:ligatures w14:val="none"/>
                          </w:rPr>
                          <w:br/>
                        </w:r>
                        <w:r w:rsidRPr="00E2479F">
                          <w:rPr>
                            <w:rFonts w:ascii="Arial" w:eastAsia="Times New Roman" w:hAnsi="Arial" w:cs="Arial"/>
                            <w:color w:val="202020"/>
                            <w:kern w:val="0"/>
                            <w:sz w:val="20"/>
                            <w:szCs w:val="20"/>
                            <w:lang w:eastAsia="en-AU"/>
                            <w14:ligatures w14:val="none"/>
                          </w:rPr>
                          <w:br/>
                          <w:t>A fact sheet and summaries are now available to help you understand the Disability and Social Services Regulation Amendment Act 2023 and the changes it has made to the law. </w:t>
                        </w:r>
                      </w:p>
                      <w:p w14:paraId="29467F13" w14:textId="77777777" w:rsidR="00E2479F" w:rsidRPr="00E2479F" w:rsidRDefault="00E2479F" w:rsidP="00E2479F">
                        <w:pPr>
                          <w:spacing w:before="150" w:after="15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The Amendment Act strengthens rights and protections for people with disability in Victoria.</w:t>
                        </w:r>
                      </w:p>
                      <w:p w14:paraId="1085BFCA" w14:textId="77777777" w:rsidR="00E2479F" w:rsidRPr="00E2479F" w:rsidRDefault="00E2479F" w:rsidP="00E2479F">
                        <w:pPr>
                          <w:spacing w:after="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Learn about the changes at </w:t>
                        </w:r>
                        <w:hyperlink r:id="rId28" w:tgtFrame="_blank" w:history="1">
                          <w:r w:rsidRPr="00E2479F">
                            <w:rPr>
                              <w:rFonts w:ascii="Arial" w:eastAsia="Times New Roman" w:hAnsi="Arial" w:cs="Arial"/>
                              <w:color w:val="007C89"/>
                              <w:kern w:val="0"/>
                              <w:sz w:val="20"/>
                              <w:szCs w:val="20"/>
                              <w:u w:val="single"/>
                              <w:lang w:eastAsia="en-AU"/>
                              <w14:ligatures w14:val="none"/>
                            </w:rPr>
                            <w:t>Disability and Social Services Regulation Amendment Act</w:t>
                          </w:r>
                        </w:hyperlink>
                        <w:r w:rsidRPr="00E2479F">
                          <w:rPr>
                            <w:rFonts w:ascii="Arial" w:eastAsia="Times New Roman" w:hAnsi="Arial" w:cs="Arial"/>
                            <w:color w:val="202020"/>
                            <w:kern w:val="0"/>
                            <w:sz w:val="20"/>
                            <w:szCs w:val="20"/>
                            <w:lang w:eastAsia="en-AU"/>
                            <w14:ligatures w14:val="none"/>
                          </w:rPr>
                          <w:t>.</w:t>
                        </w:r>
                      </w:p>
                    </w:tc>
                  </w:tr>
                </w:tbl>
                <w:p w14:paraId="15E17318"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4740C1B3"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2D497E2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E2479F" w:rsidRPr="00E2479F" w14:paraId="1B855A8C" w14:textId="77777777">
                    <w:tc>
                      <w:tcPr>
                        <w:tcW w:w="0" w:type="auto"/>
                        <w:vAlign w:val="center"/>
                        <w:hideMark/>
                      </w:tcPr>
                      <w:p w14:paraId="1A53CA52" w14:textId="77777777" w:rsidR="00E2479F" w:rsidRPr="00E2479F" w:rsidRDefault="00E2479F" w:rsidP="00E2479F">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65EF6D85"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77797B27"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11E24FE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2479F" w:rsidRPr="00E2479F" w14:paraId="072FBAB7" w14:textId="77777777">
                    <w:tc>
                      <w:tcPr>
                        <w:tcW w:w="0" w:type="auto"/>
                        <w:tcMar>
                          <w:top w:w="0" w:type="dxa"/>
                          <w:left w:w="270" w:type="dxa"/>
                          <w:bottom w:w="135" w:type="dxa"/>
                          <w:right w:w="270" w:type="dxa"/>
                        </w:tcMar>
                        <w:hideMark/>
                      </w:tcPr>
                      <w:p w14:paraId="0A7670F8" w14:textId="77777777" w:rsidR="00E2479F" w:rsidRPr="00E2479F" w:rsidRDefault="00E2479F" w:rsidP="00E2479F">
                        <w:pPr>
                          <w:spacing w:after="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b/>
                            <w:bCs/>
                            <w:color w:val="202020"/>
                            <w:kern w:val="0"/>
                            <w:sz w:val="27"/>
                            <w:szCs w:val="27"/>
                            <w:lang w:eastAsia="en-AU"/>
                            <w14:ligatures w14:val="none"/>
                          </w:rPr>
                          <w:t>Residential rights for people with disability</w:t>
                        </w:r>
                        <w:r w:rsidRPr="00E2479F">
                          <w:rPr>
                            <w:rFonts w:ascii="Arial" w:eastAsia="Times New Roman" w:hAnsi="Arial" w:cs="Arial"/>
                            <w:color w:val="202020"/>
                            <w:kern w:val="0"/>
                            <w:sz w:val="20"/>
                            <w:szCs w:val="20"/>
                            <w:lang w:eastAsia="en-AU"/>
                            <w14:ligatures w14:val="none"/>
                          </w:rPr>
                          <w:br/>
                        </w:r>
                        <w:r w:rsidRPr="00E2479F">
                          <w:rPr>
                            <w:rFonts w:ascii="Arial" w:eastAsia="Times New Roman" w:hAnsi="Arial" w:cs="Arial"/>
                            <w:color w:val="202020"/>
                            <w:kern w:val="0"/>
                            <w:sz w:val="20"/>
                            <w:szCs w:val="20"/>
                            <w:lang w:eastAsia="en-AU"/>
                            <w14:ligatures w14:val="none"/>
                          </w:rPr>
                          <w:br/>
                          <w:t>On 1 July, there will be changes to the Residential Tenancies Act. These include:</w:t>
                        </w:r>
                      </w:p>
                      <w:p w14:paraId="7CD89FD9" w14:textId="77777777" w:rsidR="00E2479F" w:rsidRPr="00E2479F" w:rsidRDefault="00E2479F" w:rsidP="00E2479F">
                        <w:pPr>
                          <w:numPr>
                            <w:ilvl w:val="0"/>
                            <w:numId w:val="2"/>
                          </w:numPr>
                          <w:spacing w:before="100" w:beforeAutospacing="1" w:after="100" w:afterAutospacing="1"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 xml:space="preserve">access to stronger residential protections against eviction and rent increases for Victorians with </w:t>
                        </w:r>
                        <w:proofErr w:type="gramStart"/>
                        <w:r w:rsidRPr="00E2479F">
                          <w:rPr>
                            <w:rFonts w:ascii="Arial" w:eastAsia="Times New Roman" w:hAnsi="Arial" w:cs="Arial"/>
                            <w:color w:val="202020"/>
                            <w:kern w:val="0"/>
                            <w:sz w:val="20"/>
                            <w:szCs w:val="20"/>
                            <w:lang w:eastAsia="en-AU"/>
                            <w14:ligatures w14:val="none"/>
                          </w:rPr>
                          <w:t>disability</w:t>
                        </w:r>
                        <w:proofErr w:type="gramEnd"/>
                      </w:p>
                      <w:p w14:paraId="1D794C28" w14:textId="77777777" w:rsidR="00E2479F" w:rsidRPr="00E2479F" w:rsidRDefault="00E2479F" w:rsidP="00E2479F">
                        <w:pPr>
                          <w:numPr>
                            <w:ilvl w:val="0"/>
                            <w:numId w:val="2"/>
                          </w:numPr>
                          <w:spacing w:before="100" w:beforeAutospacing="1" w:after="100" w:afterAutospacing="1"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 xml:space="preserve">choice about the type of residential agreement they’re living under, if they live in specialist disability </w:t>
                        </w:r>
                        <w:proofErr w:type="gramStart"/>
                        <w:r w:rsidRPr="00E2479F">
                          <w:rPr>
                            <w:rFonts w:ascii="Arial" w:eastAsia="Times New Roman" w:hAnsi="Arial" w:cs="Arial"/>
                            <w:color w:val="202020"/>
                            <w:kern w:val="0"/>
                            <w:sz w:val="20"/>
                            <w:szCs w:val="20"/>
                            <w:lang w:eastAsia="en-AU"/>
                            <w14:ligatures w14:val="none"/>
                          </w:rPr>
                          <w:t>accommodation</w:t>
                        </w:r>
                        <w:proofErr w:type="gramEnd"/>
                      </w:p>
                      <w:p w14:paraId="516B6BFA" w14:textId="77777777" w:rsidR="00E2479F" w:rsidRPr="00E2479F" w:rsidRDefault="00E2479F" w:rsidP="00E2479F">
                        <w:pPr>
                          <w:numPr>
                            <w:ilvl w:val="0"/>
                            <w:numId w:val="2"/>
                          </w:numPr>
                          <w:spacing w:before="100" w:beforeAutospacing="1" w:after="100" w:afterAutospacing="1"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expanded range of disability accommodation settings that Community Visitors can visit.</w:t>
                        </w:r>
                      </w:p>
                      <w:p w14:paraId="211A40AC" w14:textId="77777777" w:rsidR="00E2479F" w:rsidRPr="00E2479F" w:rsidRDefault="00E2479F" w:rsidP="00E2479F">
                        <w:pPr>
                          <w:spacing w:after="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color w:val="202020"/>
                            <w:kern w:val="0"/>
                            <w:sz w:val="20"/>
                            <w:szCs w:val="20"/>
                            <w:lang w:eastAsia="en-AU"/>
                            <w14:ligatures w14:val="none"/>
                          </w:rPr>
                          <w:t>The changes will also increase the number of disability accommodation and support providers that must follow the rules under the Disability Act 2006 and the Residential Tenancies Act.</w:t>
                        </w:r>
                        <w:r w:rsidRPr="00E2479F">
                          <w:rPr>
                            <w:rFonts w:ascii="Arial" w:eastAsia="Times New Roman" w:hAnsi="Arial" w:cs="Arial"/>
                            <w:color w:val="202020"/>
                            <w:kern w:val="0"/>
                            <w:sz w:val="20"/>
                            <w:szCs w:val="20"/>
                            <w:lang w:eastAsia="en-AU"/>
                            <w14:ligatures w14:val="none"/>
                          </w:rPr>
                          <w:br/>
                        </w:r>
                        <w:r w:rsidRPr="00E2479F">
                          <w:rPr>
                            <w:rFonts w:ascii="Arial" w:eastAsia="Times New Roman" w:hAnsi="Arial" w:cs="Arial"/>
                            <w:color w:val="202020"/>
                            <w:kern w:val="0"/>
                            <w:sz w:val="20"/>
                            <w:szCs w:val="20"/>
                            <w:lang w:eastAsia="en-AU"/>
                            <w14:ligatures w14:val="none"/>
                          </w:rPr>
                          <w:br/>
                        </w:r>
                        <w:hyperlink r:id="rId29" w:tgtFrame="_blank" w:history="1">
                          <w:r w:rsidRPr="00E2479F">
                            <w:rPr>
                              <w:rFonts w:ascii="Arial" w:eastAsia="Times New Roman" w:hAnsi="Arial" w:cs="Arial"/>
                              <w:color w:val="007C89"/>
                              <w:kern w:val="0"/>
                              <w:sz w:val="20"/>
                              <w:szCs w:val="20"/>
                              <w:u w:val="single"/>
                              <w:lang w:eastAsia="en-AU"/>
                              <w14:ligatures w14:val="none"/>
                            </w:rPr>
                            <w:t>Click here</w:t>
                          </w:r>
                        </w:hyperlink>
                        <w:r w:rsidRPr="00E2479F">
                          <w:rPr>
                            <w:rFonts w:ascii="Arial" w:eastAsia="Times New Roman" w:hAnsi="Arial" w:cs="Arial"/>
                            <w:color w:val="202020"/>
                            <w:kern w:val="0"/>
                            <w:sz w:val="20"/>
                            <w:szCs w:val="20"/>
                            <w:lang w:eastAsia="en-AU"/>
                            <w14:ligatures w14:val="none"/>
                          </w:rPr>
                          <w:t> to learn more about the changes.</w:t>
                        </w:r>
                        <w:r w:rsidRPr="00E2479F">
                          <w:rPr>
                            <w:rFonts w:ascii="Arial" w:eastAsia="Times New Roman" w:hAnsi="Arial" w:cs="Arial"/>
                            <w:color w:val="202020"/>
                            <w:kern w:val="0"/>
                            <w:sz w:val="20"/>
                            <w:szCs w:val="20"/>
                            <w:lang w:eastAsia="en-AU"/>
                            <w14:ligatures w14:val="none"/>
                          </w:rPr>
                          <w:br/>
                        </w:r>
                        <w:hyperlink r:id="rId30" w:tgtFrame="_blank" w:history="1">
                          <w:r w:rsidRPr="00E2479F">
                            <w:rPr>
                              <w:rFonts w:ascii="Arial" w:eastAsia="Times New Roman" w:hAnsi="Arial" w:cs="Arial"/>
                              <w:color w:val="007C89"/>
                              <w:kern w:val="0"/>
                              <w:sz w:val="20"/>
                              <w:szCs w:val="20"/>
                              <w:u w:val="single"/>
                              <w:lang w:eastAsia="en-AU"/>
                              <w14:ligatures w14:val="none"/>
                            </w:rPr>
                            <w:t>Click here</w:t>
                          </w:r>
                        </w:hyperlink>
                        <w:r w:rsidRPr="00E2479F">
                          <w:rPr>
                            <w:rFonts w:ascii="Arial" w:eastAsia="Times New Roman" w:hAnsi="Arial" w:cs="Arial"/>
                            <w:color w:val="202020"/>
                            <w:kern w:val="0"/>
                            <w:sz w:val="20"/>
                            <w:szCs w:val="20"/>
                            <w:lang w:eastAsia="en-AU"/>
                            <w14:ligatures w14:val="none"/>
                          </w:rPr>
                          <w:t> for an Easy Read information sheet.</w:t>
                        </w:r>
                      </w:p>
                    </w:tc>
                  </w:tr>
                </w:tbl>
                <w:p w14:paraId="4D1AA2BF"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32212F6F"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297E2EA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2479F" w:rsidRPr="00E2479F" w14:paraId="7ADA19D0" w14:textId="77777777">
                    <w:tc>
                      <w:tcPr>
                        <w:tcW w:w="0" w:type="auto"/>
                        <w:tcMar>
                          <w:top w:w="135" w:type="dxa"/>
                          <w:left w:w="270" w:type="dxa"/>
                          <w:bottom w:w="135" w:type="dxa"/>
                          <w:right w:w="270" w:type="dxa"/>
                        </w:tcMar>
                        <w:vAlign w:val="center"/>
                        <w:hideMark/>
                      </w:tcPr>
                      <w:tbl>
                        <w:tblPr>
                          <w:tblW w:w="5000" w:type="pct"/>
                          <w:shd w:val="clear" w:color="auto" w:fill="EF7D00"/>
                          <w:tblCellMar>
                            <w:top w:w="15" w:type="dxa"/>
                            <w:left w:w="15" w:type="dxa"/>
                            <w:bottom w:w="15" w:type="dxa"/>
                            <w:right w:w="15" w:type="dxa"/>
                          </w:tblCellMar>
                          <w:tblLook w:val="04A0" w:firstRow="1" w:lastRow="0" w:firstColumn="1" w:lastColumn="0" w:noHBand="0" w:noVBand="1"/>
                        </w:tblPr>
                        <w:tblGrid>
                          <w:gridCol w:w="8460"/>
                        </w:tblGrid>
                        <w:tr w:rsidR="00E2479F" w:rsidRPr="00E2479F" w14:paraId="404E62D0" w14:textId="77777777">
                          <w:tc>
                            <w:tcPr>
                              <w:tcW w:w="0" w:type="auto"/>
                              <w:shd w:val="clear" w:color="auto" w:fill="EF7D00"/>
                              <w:tcMar>
                                <w:top w:w="270" w:type="dxa"/>
                                <w:left w:w="270" w:type="dxa"/>
                                <w:bottom w:w="270" w:type="dxa"/>
                                <w:right w:w="270" w:type="dxa"/>
                              </w:tcMar>
                              <w:hideMark/>
                            </w:tcPr>
                            <w:p w14:paraId="3E258439" w14:textId="77777777" w:rsidR="00E2479F" w:rsidRPr="00E2479F" w:rsidRDefault="00E2479F" w:rsidP="00E2479F">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E2479F">
                                <w:rPr>
                                  <w:rFonts w:ascii="Helvetica" w:eastAsia="Times New Roman" w:hAnsi="Helvetica" w:cs="Helvetica"/>
                                  <w:b/>
                                  <w:bCs/>
                                  <w:color w:val="FFFFFF"/>
                                  <w:kern w:val="36"/>
                                  <w:sz w:val="39"/>
                                  <w:szCs w:val="39"/>
                                  <w:lang w:eastAsia="en-AU"/>
                                  <w14:ligatures w14:val="none"/>
                                </w:rPr>
                                <w:t>What's been happening</w:t>
                              </w:r>
                            </w:p>
                          </w:tc>
                        </w:tr>
                      </w:tbl>
                      <w:p w14:paraId="1A3192D1"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1C1D421E"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68CF6CAA"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136A5575"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E2479F" w:rsidRPr="00E2479F" w14:paraId="2E607F8F" w14:textId="77777777">
                    <w:tc>
                      <w:tcPr>
                        <w:tcW w:w="8460" w:type="dxa"/>
                        <w:tcMar>
                          <w:top w:w="0" w:type="dxa"/>
                          <w:left w:w="135" w:type="dxa"/>
                          <w:bottom w:w="0" w:type="dxa"/>
                          <w:right w:w="135" w:type="dxa"/>
                        </w:tcMar>
                        <w:hideMark/>
                      </w:tcPr>
                      <w:p w14:paraId="7888ACF7" w14:textId="77777777" w:rsidR="00E2479F" w:rsidRPr="00E2479F" w:rsidRDefault="00E2479F" w:rsidP="00E2479F">
                        <w:pPr>
                          <w:spacing w:after="0" w:line="293" w:lineRule="atLeast"/>
                          <w:rPr>
                            <w:rFonts w:ascii="Arial" w:eastAsia="Times New Roman" w:hAnsi="Arial" w:cs="Arial"/>
                            <w:color w:val="222222"/>
                            <w:kern w:val="0"/>
                            <w:sz w:val="20"/>
                            <w:szCs w:val="20"/>
                            <w:lang w:eastAsia="en-AU"/>
                            <w14:ligatures w14:val="none"/>
                          </w:rPr>
                        </w:pPr>
                        <w:r w:rsidRPr="00E2479F">
                          <w:rPr>
                            <w:rFonts w:ascii="Arial" w:eastAsia="Times New Roman" w:hAnsi="Arial" w:cs="Arial"/>
                            <w:color w:val="222222"/>
                            <w:kern w:val="0"/>
                            <w:sz w:val="20"/>
                            <w:szCs w:val="20"/>
                            <w:lang w:eastAsia="en-AU"/>
                            <w14:ligatures w14:val="none"/>
                          </w:rPr>
                          <w:t xml:space="preserve">This month the Commissioner and other representatives from VDWC have met with people with disability, systemic </w:t>
                        </w:r>
                        <w:proofErr w:type="gramStart"/>
                        <w:r w:rsidRPr="00E2479F">
                          <w:rPr>
                            <w:rFonts w:ascii="Arial" w:eastAsia="Times New Roman" w:hAnsi="Arial" w:cs="Arial"/>
                            <w:color w:val="222222"/>
                            <w:kern w:val="0"/>
                            <w:sz w:val="20"/>
                            <w:szCs w:val="20"/>
                            <w:lang w:eastAsia="en-AU"/>
                            <w14:ligatures w14:val="none"/>
                          </w:rPr>
                          <w:t>advocates</w:t>
                        </w:r>
                        <w:proofErr w:type="gramEnd"/>
                        <w:r w:rsidRPr="00E2479F">
                          <w:rPr>
                            <w:rFonts w:ascii="Arial" w:eastAsia="Times New Roman" w:hAnsi="Arial" w:cs="Arial"/>
                            <w:color w:val="222222"/>
                            <w:kern w:val="0"/>
                            <w:sz w:val="20"/>
                            <w:szCs w:val="20"/>
                            <w:lang w:eastAsia="en-AU"/>
                            <w14:ligatures w14:val="none"/>
                          </w:rPr>
                          <w:t xml:space="preserve"> and disability workers at an information session in partnership with the Disability Resources Centre (DRC). We presented to labour hire organisations that work in the disability space, in partnership with the Labour Hire Authority (LHA). We were also fortunate to join a leadership forum with representatives from the Australian Community Support Organisation (ACSO) forensic residential program, to provide more information about how they can work with us.</w:t>
                        </w:r>
                        <w:r w:rsidRPr="00E2479F">
                          <w:rPr>
                            <w:rFonts w:ascii="Arial" w:eastAsia="Times New Roman" w:hAnsi="Arial" w:cs="Arial"/>
                            <w:color w:val="222222"/>
                            <w:kern w:val="0"/>
                            <w:sz w:val="20"/>
                            <w:szCs w:val="20"/>
                            <w:lang w:eastAsia="en-AU"/>
                            <w14:ligatures w14:val="none"/>
                          </w:rPr>
                          <w:br/>
                        </w:r>
                        <w:r w:rsidRPr="00E2479F">
                          <w:rPr>
                            <w:rFonts w:ascii="Arial" w:eastAsia="Times New Roman" w:hAnsi="Arial" w:cs="Arial"/>
                            <w:color w:val="222222"/>
                            <w:kern w:val="0"/>
                            <w:sz w:val="20"/>
                            <w:szCs w:val="20"/>
                            <w:lang w:eastAsia="en-AU"/>
                            <w14:ligatures w14:val="none"/>
                          </w:rPr>
                          <w:br/>
                          <w:t>These were great opportunities to ensure these groups are aware of our services and hear from these organisations about issues they are facing. If you, your community/network or organisation would like a tailored session to learn more about the VDWC and provide feedback to us, please contact us at </w:t>
                        </w:r>
                        <w:hyperlink r:id="rId31" w:tgtFrame="_blank" w:history="1">
                          <w:r w:rsidRPr="00E2479F">
                            <w:rPr>
                              <w:rFonts w:ascii="Arial" w:eastAsia="Times New Roman" w:hAnsi="Arial" w:cs="Arial"/>
                              <w:color w:val="007C89"/>
                              <w:kern w:val="0"/>
                              <w:sz w:val="20"/>
                              <w:szCs w:val="20"/>
                              <w:u w:val="single"/>
                              <w:lang w:eastAsia="en-AU"/>
                              <w14:ligatures w14:val="none"/>
                            </w:rPr>
                            <w:t>education@vdwc.vic.gov.au</w:t>
                          </w:r>
                        </w:hyperlink>
                        <w:r w:rsidRPr="00E2479F">
                          <w:rPr>
                            <w:rFonts w:ascii="Arial" w:eastAsia="Times New Roman" w:hAnsi="Arial" w:cs="Arial"/>
                            <w:color w:val="222222"/>
                            <w:kern w:val="0"/>
                            <w:sz w:val="20"/>
                            <w:szCs w:val="20"/>
                            <w:lang w:eastAsia="en-AU"/>
                            <w14:ligatures w14:val="none"/>
                          </w:rPr>
                          <w:t>. </w:t>
                        </w:r>
                      </w:p>
                    </w:tc>
                  </w:tr>
                  <w:tr w:rsidR="00E2479F" w:rsidRPr="00E2479F" w14:paraId="750320D0" w14:textId="77777777">
                    <w:tc>
                      <w:tcPr>
                        <w:tcW w:w="0" w:type="auto"/>
                        <w:tcMar>
                          <w:top w:w="135" w:type="dxa"/>
                          <w:left w:w="135" w:type="dxa"/>
                          <w:bottom w:w="0" w:type="dxa"/>
                          <w:right w:w="135" w:type="dxa"/>
                        </w:tcMar>
                        <w:hideMark/>
                      </w:tcPr>
                      <w:p w14:paraId="470A664B" w14:textId="2C48DB15" w:rsidR="00E2479F" w:rsidRPr="00E2479F" w:rsidRDefault="00E2479F" w:rsidP="00E2479F">
                        <w:pPr>
                          <w:spacing w:after="0" w:line="240" w:lineRule="auto"/>
                          <w:jc w:val="center"/>
                          <w:rPr>
                            <w:rFonts w:ascii="Times New Roman" w:eastAsia="Times New Roman" w:hAnsi="Times New Roman" w:cs="Times New Roman"/>
                            <w:kern w:val="0"/>
                            <w:sz w:val="24"/>
                            <w:szCs w:val="24"/>
                            <w:lang w:eastAsia="en-AU"/>
                            <w14:ligatures w14:val="none"/>
                          </w:rPr>
                        </w:pPr>
                        <w:r w:rsidRPr="00E2479F">
                          <w:rPr>
                            <w:rFonts w:ascii="Times New Roman" w:eastAsia="Times New Roman" w:hAnsi="Times New Roman" w:cs="Times New Roman"/>
                            <w:noProof/>
                            <w:kern w:val="0"/>
                            <w:sz w:val="24"/>
                            <w:szCs w:val="24"/>
                            <w:lang w:eastAsia="en-AU"/>
                            <w14:ligatures w14:val="none"/>
                          </w:rPr>
                          <w:drawing>
                            <wp:inline distT="0" distB="0" distL="0" distR="0" wp14:anchorId="144E0305" wp14:editId="5F6CB362">
                              <wp:extent cx="5370830" cy="4027805"/>
                              <wp:effectExtent l="0" t="0" r="1270" b="0"/>
                              <wp:docPr id="2062948664" name="Picture 1" descr="Commissioner Dan Stubbs presenting at an information session in partnership with D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48664" name="Picture 1" descr="Commissioner Dan Stubbs presenting at an information session in partnership with DR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0830" cy="4027805"/>
                                      </a:xfrm>
                                      <a:prstGeom prst="rect">
                                        <a:avLst/>
                                      </a:prstGeom>
                                      <a:noFill/>
                                      <a:ln>
                                        <a:noFill/>
                                      </a:ln>
                                    </pic:spPr>
                                  </pic:pic>
                                </a:graphicData>
                              </a:graphic>
                            </wp:inline>
                          </w:drawing>
                        </w:r>
                      </w:p>
                    </w:tc>
                  </w:tr>
                </w:tbl>
                <w:p w14:paraId="140EB60A"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715D2957" w14:textId="77777777" w:rsidR="00E2479F" w:rsidRPr="00E2479F" w:rsidRDefault="00E2479F" w:rsidP="00E2479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E2479F" w:rsidRPr="00E2479F" w14:paraId="7CD32E6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2479F" w:rsidRPr="00E2479F" w14:paraId="2FFCDCFC" w14:textId="77777777">
                    <w:tc>
                      <w:tcPr>
                        <w:tcW w:w="0" w:type="auto"/>
                        <w:tcMar>
                          <w:top w:w="0" w:type="dxa"/>
                          <w:left w:w="270" w:type="dxa"/>
                          <w:bottom w:w="135" w:type="dxa"/>
                          <w:right w:w="270" w:type="dxa"/>
                        </w:tcMar>
                        <w:hideMark/>
                      </w:tcPr>
                      <w:p w14:paraId="1E07E585" w14:textId="77777777" w:rsidR="00E2479F" w:rsidRPr="00E2479F" w:rsidRDefault="00E2479F" w:rsidP="00E2479F">
                        <w:pPr>
                          <w:spacing w:after="0" w:line="244" w:lineRule="atLeast"/>
                          <w:rPr>
                            <w:rFonts w:ascii="Arial" w:eastAsia="Times New Roman" w:hAnsi="Arial" w:cs="Arial"/>
                            <w:color w:val="202020"/>
                            <w:kern w:val="0"/>
                            <w:sz w:val="20"/>
                            <w:szCs w:val="20"/>
                            <w:lang w:eastAsia="en-AU"/>
                            <w14:ligatures w14:val="none"/>
                          </w:rPr>
                        </w:pPr>
                        <w:r w:rsidRPr="00E2479F">
                          <w:rPr>
                            <w:rFonts w:ascii="Arial" w:eastAsia="Times New Roman" w:hAnsi="Arial" w:cs="Arial"/>
                            <w:b/>
                            <w:bCs/>
                            <w:color w:val="202020"/>
                            <w:kern w:val="0"/>
                            <w:sz w:val="15"/>
                            <w:szCs w:val="15"/>
                            <w:lang w:eastAsia="en-AU"/>
                            <w14:ligatures w14:val="none"/>
                          </w:rPr>
                          <w:t>Image description</w:t>
                        </w:r>
                        <w:r w:rsidRPr="00E2479F">
                          <w:rPr>
                            <w:rFonts w:ascii="Arial" w:eastAsia="Times New Roman" w:hAnsi="Arial" w:cs="Arial"/>
                            <w:color w:val="202020"/>
                            <w:kern w:val="0"/>
                            <w:sz w:val="15"/>
                            <w:szCs w:val="15"/>
                            <w:lang w:eastAsia="en-AU"/>
                            <w14:ligatures w14:val="none"/>
                          </w:rPr>
                          <w:br/>
                          <w:t>Commissioner Dan Stubbs presenting at an information session in partnership with DRC.</w:t>
                        </w:r>
                      </w:p>
                    </w:tc>
                  </w:tr>
                </w:tbl>
                <w:p w14:paraId="12B675D5"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4CA78D24" w14:textId="77777777" w:rsidR="00E2479F" w:rsidRPr="00E2479F" w:rsidRDefault="00E2479F" w:rsidP="00E2479F">
            <w:pPr>
              <w:spacing w:after="0" w:line="240" w:lineRule="auto"/>
              <w:rPr>
                <w:rFonts w:ascii="Times New Roman" w:eastAsia="Times New Roman" w:hAnsi="Times New Roman" w:cs="Times New Roman"/>
                <w:color w:val="000000"/>
                <w:kern w:val="0"/>
                <w:sz w:val="27"/>
                <w:szCs w:val="27"/>
                <w:lang w:eastAsia="en-AU"/>
                <w14:ligatures w14:val="none"/>
              </w:rPr>
            </w:pPr>
          </w:p>
        </w:tc>
      </w:tr>
      <w:tr w:rsidR="00E2479F" w:rsidRPr="00E2479F" w14:paraId="2269AFDB" w14:textId="77777777" w:rsidTr="00E2479F">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2479F" w:rsidRPr="00E2479F" w14:paraId="203BB9F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2479F" w:rsidRPr="00E2479F" w14:paraId="3CD3B299"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E2479F" w:rsidRPr="00E2479F" w14:paraId="7145A313" w14:textId="77777777">
                          <w:tc>
                            <w:tcPr>
                              <w:tcW w:w="0" w:type="auto"/>
                              <w:shd w:val="clear" w:color="auto" w:fill="404040"/>
                              <w:tcMar>
                                <w:top w:w="270" w:type="dxa"/>
                                <w:left w:w="270" w:type="dxa"/>
                                <w:bottom w:w="270" w:type="dxa"/>
                                <w:right w:w="270" w:type="dxa"/>
                              </w:tcMar>
                              <w:hideMark/>
                            </w:tcPr>
                            <w:p w14:paraId="3C85BA37" w14:textId="77777777" w:rsidR="00E2479F" w:rsidRPr="00E2479F" w:rsidRDefault="00E2479F" w:rsidP="00E2479F">
                              <w:pPr>
                                <w:spacing w:after="0" w:line="413" w:lineRule="atLeast"/>
                                <w:jc w:val="center"/>
                                <w:outlineLvl w:val="1"/>
                                <w:rPr>
                                  <w:rFonts w:ascii="Helvetica" w:eastAsia="Times New Roman" w:hAnsi="Helvetica" w:cs="Helvetica"/>
                                  <w:b/>
                                  <w:bCs/>
                                  <w:color w:val="202020"/>
                                  <w:kern w:val="0"/>
                                  <w:sz w:val="33"/>
                                  <w:szCs w:val="33"/>
                                  <w:lang w:eastAsia="en-AU"/>
                                  <w14:ligatures w14:val="none"/>
                                </w:rPr>
                              </w:pPr>
                              <w:r w:rsidRPr="00E2479F">
                                <w:rPr>
                                  <w:rFonts w:ascii="Helvetica" w:eastAsia="Times New Roman" w:hAnsi="Helvetica" w:cs="Helvetica"/>
                                  <w:b/>
                                  <w:bCs/>
                                  <w:color w:val="ADD8E6"/>
                                  <w:kern w:val="0"/>
                                  <w:sz w:val="33"/>
                                  <w:szCs w:val="33"/>
                                  <w:lang w:eastAsia="en-AU"/>
                                  <w14:ligatures w14:val="none"/>
                                </w:rPr>
                                <w:lastRenderedPageBreak/>
                                <w:t>Keep in touch</w:t>
                              </w:r>
                              <w:r w:rsidRPr="00E2479F">
                                <w:rPr>
                                  <w:rFonts w:ascii="Helvetica" w:eastAsia="Times New Roman" w:hAnsi="Helvetica" w:cs="Helvetica"/>
                                  <w:b/>
                                  <w:bCs/>
                                  <w:color w:val="202020"/>
                                  <w:kern w:val="0"/>
                                  <w:sz w:val="33"/>
                                  <w:szCs w:val="33"/>
                                  <w:lang w:eastAsia="en-AU"/>
                                  <w14:ligatures w14:val="none"/>
                                </w:rPr>
                                <w:br/>
                              </w:r>
                              <w:r w:rsidRPr="00E2479F">
                                <w:rPr>
                                  <w:rFonts w:ascii="Helvetica" w:eastAsia="Times New Roman" w:hAnsi="Helvetica" w:cs="Helvetica"/>
                                  <w:b/>
                                  <w:bCs/>
                                  <w:color w:val="202020"/>
                                  <w:kern w:val="0"/>
                                  <w:sz w:val="33"/>
                                  <w:szCs w:val="33"/>
                                  <w:lang w:eastAsia="en-AU"/>
                                  <w14:ligatures w14:val="none"/>
                                </w:rPr>
                                <w:br/>
                              </w:r>
                              <w:r w:rsidRPr="00E2479F">
                                <w:rPr>
                                  <w:rFonts w:ascii="Helvetica" w:eastAsia="Times New Roman" w:hAnsi="Helvetica" w:cs="Helvetica"/>
                                  <w:b/>
                                  <w:bCs/>
                                  <w:color w:val="FFFFFF"/>
                                  <w:kern w:val="0"/>
                                  <w:sz w:val="27"/>
                                  <w:szCs w:val="27"/>
                                  <w:lang w:eastAsia="en-AU"/>
                                  <w14:ligatures w14:val="none"/>
                                </w:rPr>
                                <w:t>If our e-newsletter was forwarded to you and you'd like to subscribe please go to:</w:t>
                              </w:r>
                              <w:r w:rsidRPr="00E2479F">
                                <w:rPr>
                                  <w:rFonts w:ascii="Helvetica" w:eastAsia="Times New Roman" w:hAnsi="Helvetica" w:cs="Helvetica"/>
                                  <w:b/>
                                  <w:bCs/>
                                  <w:color w:val="202020"/>
                                  <w:kern w:val="0"/>
                                  <w:sz w:val="33"/>
                                  <w:szCs w:val="33"/>
                                  <w:lang w:eastAsia="en-AU"/>
                                  <w14:ligatures w14:val="none"/>
                                </w:rPr>
                                <w:t> </w:t>
                              </w:r>
                              <w:hyperlink r:id="rId33" w:tgtFrame="_blank" w:history="1">
                                <w:r w:rsidRPr="00E2479F">
                                  <w:rPr>
                                    <w:rFonts w:ascii="Helvetica" w:eastAsia="Times New Roman" w:hAnsi="Helvetica" w:cs="Helvetica"/>
                                    <w:color w:val="ADD8E6"/>
                                    <w:kern w:val="0"/>
                                    <w:sz w:val="27"/>
                                    <w:szCs w:val="27"/>
                                    <w:u w:val="single"/>
                                    <w:lang w:eastAsia="en-AU"/>
                                    <w14:ligatures w14:val="none"/>
                                  </w:rPr>
                                  <w:t>vdwc.vic.gov.au/subscribe</w:t>
                                </w:r>
                              </w:hyperlink>
                              <w:r w:rsidRPr="00E2479F">
                                <w:rPr>
                                  <w:rFonts w:ascii="Helvetica" w:eastAsia="Times New Roman" w:hAnsi="Helvetica" w:cs="Helvetica"/>
                                  <w:b/>
                                  <w:bCs/>
                                  <w:color w:val="202020"/>
                                  <w:kern w:val="0"/>
                                  <w:sz w:val="33"/>
                                  <w:szCs w:val="33"/>
                                  <w:lang w:eastAsia="en-AU"/>
                                  <w14:ligatures w14:val="none"/>
                                </w:rPr>
                                <w:br/>
                              </w:r>
                              <w:r w:rsidRPr="00E2479F">
                                <w:rPr>
                                  <w:rFonts w:ascii="Helvetica" w:eastAsia="Times New Roman" w:hAnsi="Helvetica" w:cs="Helvetica"/>
                                  <w:b/>
                                  <w:bCs/>
                                  <w:color w:val="202020"/>
                                  <w:kern w:val="0"/>
                                  <w:sz w:val="33"/>
                                  <w:szCs w:val="33"/>
                                  <w:lang w:eastAsia="en-AU"/>
                                  <w14:ligatures w14:val="none"/>
                                </w:rPr>
                                <w:br/>
                              </w:r>
                              <w:r w:rsidRPr="00E2479F">
                                <w:rPr>
                                  <w:rFonts w:ascii="Arial" w:eastAsia="Times New Roman" w:hAnsi="Arial" w:cs="Arial"/>
                                  <w:b/>
                                  <w:bCs/>
                                  <w:color w:val="FFFFFF"/>
                                  <w:kern w:val="0"/>
                                  <w:sz w:val="27"/>
                                  <w:szCs w:val="27"/>
                                  <w:lang w:eastAsia="en-AU"/>
                                  <w14:ligatures w14:val="none"/>
                                </w:rPr>
                                <w:t>If you have any questions or comments, please get in touch via our website</w:t>
                              </w:r>
                              <w:r w:rsidRPr="00E2479F">
                                <w:rPr>
                                  <w:rFonts w:ascii="Arial" w:eastAsia="Times New Roman" w:hAnsi="Arial" w:cs="Arial"/>
                                  <w:b/>
                                  <w:bCs/>
                                  <w:color w:val="202020"/>
                                  <w:kern w:val="0"/>
                                  <w:sz w:val="27"/>
                                  <w:szCs w:val="27"/>
                                  <w:lang w:eastAsia="en-AU"/>
                                  <w14:ligatures w14:val="none"/>
                                </w:rPr>
                                <w:t> </w:t>
                              </w:r>
                              <w:hyperlink r:id="rId34" w:tgtFrame="_blank" w:history="1">
                                <w:r w:rsidRPr="00E2479F">
                                  <w:rPr>
                                    <w:rFonts w:ascii="Arial" w:eastAsia="Times New Roman" w:hAnsi="Arial" w:cs="Arial"/>
                                    <w:color w:val="ADD8E6"/>
                                    <w:kern w:val="0"/>
                                    <w:sz w:val="27"/>
                                    <w:szCs w:val="27"/>
                                    <w:u w:val="single"/>
                                    <w:lang w:eastAsia="en-AU"/>
                                    <w14:ligatures w14:val="none"/>
                                  </w:rPr>
                                  <w:t>Contact us</w:t>
                                </w:r>
                              </w:hyperlink>
                              <w:r w:rsidRPr="00E2479F">
                                <w:rPr>
                                  <w:rFonts w:ascii="Arial" w:eastAsia="Times New Roman" w:hAnsi="Arial" w:cs="Arial"/>
                                  <w:b/>
                                  <w:bCs/>
                                  <w:color w:val="ADD8E6"/>
                                  <w:kern w:val="0"/>
                                  <w:sz w:val="27"/>
                                  <w:szCs w:val="27"/>
                                  <w:lang w:eastAsia="en-AU"/>
                                  <w14:ligatures w14:val="none"/>
                                </w:rPr>
                                <w:t> </w:t>
                              </w:r>
                              <w:r w:rsidRPr="00E2479F">
                                <w:rPr>
                                  <w:rFonts w:ascii="Arial" w:eastAsia="Times New Roman" w:hAnsi="Arial" w:cs="Arial"/>
                                  <w:b/>
                                  <w:bCs/>
                                  <w:color w:val="FFFFFF"/>
                                  <w:kern w:val="0"/>
                                  <w:sz w:val="27"/>
                                  <w:szCs w:val="27"/>
                                  <w:lang w:eastAsia="en-AU"/>
                                  <w14:ligatures w14:val="none"/>
                                </w:rPr>
                                <w:t>page, send an email to</w:t>
                              </w:r>
                              <w:r w:rsidRPr="00E2479F">
                                <w:rPr>
                                  <w:rFonts w:ascii="Arial" w:eastAsia="Times New Roman" w:hAnsi="Arial" w:cs="Arial"/>
                                  <w:b/>
                                  <w:bCs/>
                                  <w:color w:val="202020"/>
                                  <w:kern w:val="0"/>
                                  <w:sz w:val="27"/>
                                  <w:szCs w:val="27"/>
                                  <w:lang w:eastAsia="en-AU"/>
                                  <w14:ligatures w14:val="none"/>
                                </w:rPr>
                                <w:t> </w:t>
                              </w:r>
                              <w:hyperlink r:id="rId35" w:tgtFrame="_blank" w:history="1">
                                <w:r w:rsidRPr="00E2479F">
                                  <w:rPr>
                                    <w:rFonts w:ascii="Arial" w:eastAsia="Times New Roman" w:hAnsi="Arial" w:cs="Arial"/>
                                    <w:color w:val="ADD8E6"/>
                                    <w:kern w:val="0"/>
                                    <w:sz w:val="27"/>
                                    <w:szCs w:val="27"/>
                                    <w:u w:val="single"/>
                                    <w:lang w:eastAsia="en-AU"/>
                                    <w14:ligatures w14:val="none"/>
                                  </w:rPr>
                                  <w:t>info@vdwc.vic.gov.au</w:t>
                                </w:r>
                              </w:hyperlink>
                              <w:r w:rsidRPr="00E2479F">
                                <w:rPr>
                                  <w:rFonts w:ascii="Arial" w:eastAsia="Times New Roman" w:hAnsi="Arial" w:cs="Arial"/>
                                  <w:b/>
                                  <w:bCs/>
                                  <w:color w:val="202020"/>
                                  <w:kern w:val="0"/>
                                  <w:sz w:val="27"/>
                                  <w:szCs w:val="27"/>
                                  <w:lang w:eastAsia="en-AU"/>
                                  <w14:ligatures w14:val="none"/>
                                </w:rPr>
                                <w:t> </w:t>
                              </w:r>
                              <w:r w:rsidRPr="00E2479F">
                                <w:rPr>
                                  <w:rFonts w:ascii="Arial" w:eastAsia="Times New Roman" w:hAnsi="Arial" w:cs="Arial"/>
                                  <w:b/>
                                  <w:bCs/>
                                  <w:color w:val="FFFFFF"/>
                                  <w:kern w:val="0"/>
                                  <w:sz w:val="27"/>
                                  <w:szCs w:val="27"/>
                                  <w:lang w:eastAsia="en-AU"/>
                                  <w14:ligatures w14:val="none"/>
                                </w:rPr>
                                <w:t>or call us on 1800 497 132.</w:t>
                              </w:r>
                              <w:r w:rsidRPr="00E2479F">
                                <w:rPr>
                                  <w:rFonts w:ascii="Arial" w:eastAsia="Times New Roman" w:hAnsi="Arial" w:cs="Arial"/>
                                  <w:b/>
                                  <w:bCs/>
                                  <w:color w:val="202020"/>
                                  <w:kern w:val="0"/>
                                  <w:sz w:val="27"/>
                                  <w:szCs w:val="27"/>
                                  <w:lang w:eastAsia="en-AU"/>
                                  <w14:ligatures w14:val="none"/>
                                </w:rPr>
                                <w:br/>
                              </w:r>
                              <w:r w:rsidRPr="00E2479F">
                                <w:rPr>
                                  <w:rFonts w:ascii="Arial" w:eastAsia="Times New Roman" w:hAnsi="Arial" w:cs="Arial"/>
                                  <w:b/>
                                  <w:bCs/>
                                  <w:color w:val="202020"/>
                                  <w:kern w:val="0"/>
                                  <w:sz w:val="27"/>
                                  <w:szCs w:val="27"/>
                                  <w:lang w:eastAsia="en-AU"/>
                                  <w14:ligatures w14:val="none"/>
                                </w:rPr>
                                <w:br/>
                              </w:r>
                              <w:r w:rsidRPr="00E2479F">
                                <w:rPr>
                                  <w:rFonts w:ascii="Arial" w:eastAsia="Times New Roman" w:hAnsi="Arial" w:cs="Arial"/>
                                  <w:b/>
                                  <w:bCs/>
                                  <w:color w:val="FFFFFF"/>
                                  <w:kern w:val="0"/>
                                  <w:sz w:val="27"/>
                                  <w:szCs w:val="27"/>
                                  <w:lang w:eastAsia="en-AU"/>
                                  <w14:ligatures w14:val="none"/>
                                </w:rPr>
                                <w:t>For more information visit </w:t>
                              </w:r>
                              <w:hyperlink r:id="rId36" w:tgtFrame="_blank" w:history="1">
                                <w:r w:rsidRPr="00E2479F">
                                  <w:rPr>
                                    <w:rFonts w:ascii="Arial" w:eastAsia="Times New Roman" w:hAnsi="Arial" w:cs="Arial"/>
                                    <w:color w:val="ADD8E6"/>
                                    <w:kern w:val="0"/>
                                    <w:sz w:val="27"/>
                                    <w:szCs w:val="27"/>
                                    <w:u w:val="single"/>
                                    <w:lang w:eastAsia="en-AU"/>
                                    <w14:ligatures w14:val="none"/>
                                  </w:rPr>
                                  <w:t>vdwc.vic.gov.au</w:t>
                                </w:r>
                              </w:hyperlink>
                            </w:p>
                          </w:tc>
                        </w:tr>
                      </w:tbl>
                      <w:p w14:paraId="178DFA9A"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20776A74" w14:textId="77777777" w:rsidR="00E2479F" w:rsidRPr="00E2479F" w:rsidRDefault="00E2479F" w:rsidP="00E2479F">
                  <w:pPr>
                    <w:spacing w:after="0" w:line="240" w:lineRule="auto"/>
                    <w:rPr>
                      <w:rFonts w:ascii="Times New Roman" w:eastAsia="Times New Roman" w:hAnsi="Times New Roman" w:cs="Times New Roman"/>
                      <w:kern w:val="0"/>
                      <w:sz w:val="24"/>
                      <w:szCs w:val="24"/>
                      <w:lang w:eastAsia="en-AU"/>
                      <w14:ligatures w14:val="none"/>
                    </w:rPr>
                  </w:pPr>
                </w:p>
              </w:tc>
            </w:tr>
          </w:tbl>
          <w:p w14:paraId="2E58DED7" w14:textId="77777777" w:rsidR="00E2479F" w:rsidRPr="00E2479F" w:rsidRDefault="00E2479F" w:rsidP="00E2479F">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6921C9EE" w14:textId="77777777" w:rsidR="00274497" w:rsidRDefault="00274497"/>
    <w:sectPr w:rsidR="00274497" w:rsidSect="004E5144">
      <w:footerReference w:type="even" r:id="rId37"/>
      <w:footerReference w:type="default" r:id="rId38"/>
      <w:footerReference w:type="first" r:id="rId39"/>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1738A1" w14:textId="77777777" w:rsidR="00E2479F" w:rsidRDefault="00E2479F" w:rsidP="00E2479F">
      <w:pPr>
        <w:spacing w:after="0" w:line="240" w:lineRule="auto"/>
      </w:pPr>
      <w:r>
        <w:separator/>
      </w:r>
    </w:p>
  </w:endnote>
  <w:endnote w:type="continuationSeparator" w:id="0">
    <w:p w14:paraId="2312AE52" w14:textId="77777777" w:rsidR="00E2479F" w:rsidRDefault="00E2479F" w:rsidP="00E24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121AF" w14:textId="44E8B93B" w:rsidR="00E2479F" w:rsidRDefault="00E2479F">
    <w:pPr>
      <w:pStyle w:val="Footer"/>
    </w:pPr>
    <w:r>
      <w:rPr>
        <w:noProof/>
      </w:rPr>
      <mc:AlternateContent>
        <mc:Choice Requires="wps">
          <w:drawing>
            <wp:anchor distT="0" distB="0" distL="0" distR="0" simplePos="0" relativeHeight="251659264" behindDoc="0" locked="0" layoutInCell="1" allowOverlap="1" wp14:anchorId="2F16D32B" wp14:editId="279F2764">
              <wp:simplePos x="635" y="635"/>
              <wp:positionH relativeFrom="page">
                <wp:align>center</wp:align>
              </wp:positionH>
              <wp:positionV relativeFrom="page">
                <wp:align>bottom</wp:align>
              </wp:positionV>
              <wp:extent cx="656590" cy="383540"/>
              <wp:effectExtent l="0" t="0" r="10160" b="0"/>
              <wp:wrapNone/>
              <wp:docPr id="648041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70348742" w14:textId="2A35F0C1" w:rsidR="00E2479F" w:rsidRPr="00E2479F" w:rsidRDefault="00E2479F" w:rsidP="00E2479F">
                          <w:pPr>
                            <w:spacing w:after="0"/>
                            <w:rPr>
                              <w:rFonts w:ascii="Arial Black" w:eastAsia="Arial Black" w:hAnsi="Arial Black" w:cs="Arial Black"/>
                              <w:noProof/>
                              <w:color w:val="000000"/>
                              <w:sz w:val="20"/>
                              <w:szCs w:val="20"/>
                            </w:rPr>
                          </w:pPr>
                          <w:r w:rsidRPr="00E2479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16D32B" id="_x0000_t202" coordsize="21600,21600" o:spt="202" path="m,l,21600r21600,l21600,xe">
              <v:stroke joinstyle="miter"/>
              <v:path gradientshapeok="t" o:connecttype="rect"/>
            </v:shapetype>
            <v:shape id="Text Box 8" o:spid="_x0000_s1026" type="#_x0000_t202" alt="OFFICIAL" style="position:absolute;margin-left:0;margin-top:0;width:51.7pt;height:30.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" filled="f" stroked="f">
              <v:fill o:detectmouseclick="t"/>
              <v:textbox style="mso-fit-shape-to-text:t" inset="0,0,0,15pt">
                <w:txbxContent>
                  <w:p w14:paraId="70348742" w14:textId="2A35F0C1" w:rsidR="00E2479F" w:rsidRPr="00E2479F" w:rsidRDefault="00E2479F" w:rsidP="00E2479F">
                    <w:pPr>
                      <w:spacing w:after="0"/>
                      <w:rPr>
                        <w:rFonts w:ascii="Arial Black" w:eastAsia="Arial Black" w:hAnsi="Arial Black" w:cs="Arial Black"/>
                        <w:noProof/>
                        <w:color w:val="000000"/>
                        <w:sz w:val="20"/>
                        <w:szCs w:val="20"/>
                      </w:rPr>
                    </w:pPr>
                    <w:r w:rsidRPr="00E2479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142C5" w14:textId="452E5FEC" w:rsidR="00E2479F" w:rsidRDefault="00E2479F">
    <w:pPr>
      <w:pStyle w:val="Footer"/>
    </w:pPr>
    <w:r>
      <w:rPr>
        <w:noProof/>
      </w:rPr>
      <mc:AlternateContent>
        <mc:Choice Requires="wps">
          <w:drawing>
            <wp:anchor distT="0" distB="0" distL="0" distR="0" simplePos="0" relativeHeight="251660288" behindDoc="0" locked="0" layoutInCell="1" allowOverlap="1" wp14:anchorId="1F22B46E" wp14:editId="66D0D7A0">
              <wp:simplePos x="914400" y="10069975"/>
              <wp:positionH relativeFrom="page">
                <wp:align>center</wp:align>
              </wp:positionH>
              <wp:positionV relativeFrom="page">
                <wp:align>bottom</wp:align>
              </wp:positionV>
              <wp:extent cx="656590" cy="383540"/>
              <wp:effectExtent l="0" t="0" r="10160" b="0"/>
              <wp:wrapNone/>
              <wp:docPr id="159772743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305507D8" w14:textId="491AC974" w:rsidR="00E2479F" w:rsidRPr="00E2479F" w:rsidRDefault="00E2479F" w:rsidP="00E2479F">
                          <w:pPr>
                            <w:spacing w:after="0"/>
                            <w:rPr>
                              <w:rFonts w:ascii="Arial Black" w:eastAsia="Arial Black" w:hAnsi="Arial Black" w:cs="Arial Black"/>
                              <w:noProof/>
                              <w:color w:val="000000"/>
                              <w:sz w:val="20"/>
                              <w:szCs w:val="20"/>
                            </w:rPr>
                          </w:pPr>
                          <w:r w:rsidRPr="00E2479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22B46E" id="_x0000_t202" coordsize="21600,21600" o:spt="202" path="m,l,21600r21600,l21600,xe">
              <v:stroke joinstyle="miter"/>
              <v:path gradientshapeok="t" o:connecttype="rect"/>
            </v:shapetype>
            <v:shape id="Text Box 9" o:spid="_x0000_s1027" type="#_x0000_t202" alt="OFFICIAL" style="position:absolute;margin-left:0;margin-top:0;width:51.7pt;height:30.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" filled="f" stroked="f">
              <v:fill o:detectmouseclick="t"/>
              <v:textbox style="mso-fit-shape-to-text:t" inset="0,0,0,15pt">
                <w:txbxContent>
                  <w:p w14:paraId="305507D8" w14:textId="491AC974" w:rsidR="00E2479F" w:rsidRPr="00E2479F" w:rsidRDefault="00E2479F" w:rsidP="00E2479F">
                    <w:pPr>
                      <w:spacing w:after="0"/>
                      <w:rPr>
                        <w:rFonts w:ascii="Arial Black" w:eastAsia="Arial Black" w:hAnsi="Arial Black" w:cs="Arial Black"/>
                        <w:noProof/>
                        <w:color w:val="000000"/>
                        <w:sz w:val="20"/>
                        <w:szCs w:val="20"/>
                      </w:rPr>
                    </w:pPr>
                    <w:r w:rsidRPr="00E2479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65CE3" w14:textId="455E0C97" w:rsidR="00E2479F" w:rsidRDefault="00E2479F">
    <w:pPr>
      <w:pStyle w:val="Footer"/>
    </w:pPr>
    <w:r>
      <w:rPr>
        <w:noProof/>
      </w:rPr>
      <mc:AlternateContent>
        <mc:Choice Requires="wps">
          <w:drawing>
            <wp:anchor distT="0" distB="0" distL="0" distR="0" simplePos="0" relativeHeight="251658240" behindDoc="0" locked="0" layoutInCell="1" allowOverlap="1" wp14:anchorId="4415CA42" wp14:editId="50C798D3">
              <wp:simplePos x="635" y="635"/>
              <wp:positionH relativeFrom="page">
                <wp:align>center</wp:align>
              </wp:positionH>
              <wp:positionV relativeFrom="page">
                <wp:align>bottom</wp:align>
              </wp:positionV>
              <wp:extent cx="656590" cy="383540"/>
              <wp:effectExtent l="0" t="0" r="10160" b="0"/>
              <wp:wrapNone/>
              <wp:docPr id="67983111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638F7B6A" w14:textId="127E8CC5" w:rsidR="00E2479F" w:rsidRPr="00E2479F" w:rsidRDefault="00E2479F" w:rsidP="00E2479F">
                          <w:pPr>
                            <w:spacing w:after="0"/>
                            <w:rPr>
                              <w:rFonts w:ascii="Arial Black" w:eastAsia="Arial Black" w:hAnsi="Arial Black" w:cs="Arial Black"/>
                              <w:noProof/>
                              <w:color w:val="000000"/>
                              <w:sz w:val="20"/>
                              <w:szCs w:val="20"/>
                            </w:rPr>
                          </w:pPr>
                          <w:r w:rsidRPr="00E2479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15CA42" id="_x0000_t202" coordsize="21600,21600" o:spt="202" path="m,l,21600r21600,l21600,xe">
              <v:stroke joinstyle="miter"/>
              <v:path gradientshapeok="t" o:connecttype="rect"/>
            </v:shapetype>
            <v:shape id="Text Box 7" o:spid="_x0000_s1028" type="#_x0000_t202" alt="OFFICIAL" style="position:absolute;margin-left:0;margin-top:0;width:51.7pt;height:30.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" filled="f" stroked="f">
              <v:fill o:detectmouseclick="t"/>
              <v:textbox style="mso-fit-shape-to-text:t" inset="0,0,0,15pt">
                <w:txbxContent>
                  <w:p w14:paraId="638F7B6A" w14:textId="127E8CC5" w:rsidR="00E2479F" w:rsidRPr="00E2479F" w:rsidRDefault="00E2479F" w:rsidP="00E2479F">
                    <w:pPr>
                      <w:spacing w:after="0"/>
                      <w:rPr>
                        <w:rFonts w:ascii="Arial Black" w:eastAsia="Arial Black" w:hAnsi="Arial Black" w:cs="Arial Black"/>
                        <w:noProof/>
                        <w:color w:val="000000"/>
                        <w:sz w:val="20"/>
                        <w:szCs w:val="20"/>
                      </w:rPr>
                    </w:pPr>
                    <w:r w:rsidRPr="00E2479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790473" w14:textId="77777777" w:rsidR="00E2479F" w:rsidRDefault="00E2479F" w:rsidP="00E2479F">
      <w:pPr>
        <w:spacing w:after="0" w:line="240" w:lineRule="auto"/>
      </w:pPr>
      <w:r>
        <w:separator/>
      </w:r>
    </w:p>
  </w:footnote>
  <w:footnote w:type="continuationSeparator" w:id="0">
    <w:p w14:paraId="72A5135A" w14:textId="77777777" w:rsidR="00E2479F" w:rsidRDefault="00E2479F" w:rsidP="00E247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4B1BCC"/>
    <w:multiLevelType w:val="multilevel"/>
    <w:tmpl w:val="4B1A8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2241CE9"/>
    <w:multiLevelType w:val="multilevel"/>
    <w:tmpl w:val="7520E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2068191">
    <w:abstractNumId w:val="0"/>
  </w:num>
  <w:num w:numId="2" w16cid:durableId="13281739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79F"/>
    <w:rsid w:val="00082525"/>
    <w:rsid w:val="00274497"/>
    <w:rsid w:val="004E5144"/>
    <w:rsid w:val="009E5346"/>
    <w:rsid w:val="00A74AE9"/>
    <w:rsid w:val="00BD06CE"/>
    <w:rsid w:val="00D10F59"/>
    <w:rsid w:val="00E247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C7211"/>
  <w15:chartTrackingRefBased/>
  <w15:docId w15:val="{D9ABD64D-3509-494E-988B-F07876F4E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47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247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2479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2479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2479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247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47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47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47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479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247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2479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2479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2479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247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47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47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479F"/>
    <w:rPr>
      <w:rFonts w:eastAsiaTheme="majorEastAsia" w:cstheme="majorBidi"/>
      <w:color w:val="272727" w:themeColor="text1" w:themeTint="D8"/>
    </w:rPr>
  </w:style>
  <w:style w:type="paragraph" w:styleId="Title">
    <w:name w:val="Title"/>
    <w:basedOn w:val="Normal"/>
    <w:next w:val="Normal"/>
    <w:link w:val="TitleChar"/>
    <w:uiPriority w:val="10"/>
    <w:qFormat/>
    <w:rsid w:val="00E247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47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47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47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479F"/>
    <w:pPr>
      <w:spacing w:before="160"/>
      <w:jc w:val="center"/>
    </w:pPr>
    <w:rPr>
      <w:i/>
      <w:iCs/>
      <w:color w:val="404040" w:themeColor="text1" w:themeTint="BF"/>
    </w:rPr>
  </w:style>
  <w:style w:type="character" w:customStyle="1" w:styleId="QuoteChar">
    <w:name w:val="Quote Char"/>
    <w:basedOn w:val="DefaultParagraphFont"/>
    <w:link w:val="Quote"/>
    <w:uiPriority w:val="29"/>
    <w:rsid w:val="00E2479F"/>
    <w:rPr>
      <w:i/>
      <w:iCs/>
      <w:color w:val="404040" w:themeColor="text1" w:themeTint="BF"/>
    </w:rPr>
  </w:style>
  <w:style w:type="paragraph" w:styleId="ListParagraph">
    <w:name w:val="List Paragraph"/>
    <w:basedOn w:val="Normal"/>
    <w:uiPriority w:val="34"/>
    <w:qFormat/>
    <w:rsid w:val="00E2479F"/>
    <w:pPr>
      <w:ind w:left="720"/>
      <w:contextualSpacing/>
    </w:pPr>
  </w:style>
  <w:style w:type="character" w:styleId="IntenseEmphasis">
    <w:name w:val="Intense Emphasis"/>
    <w:basedOn w:val="DefaultParagraphFont"/>
    <w:uiPriority w:val="21"/>
    <w:qFormat/>
    <w:rsid w:val="00E2479F"/>
    <w:rPr>
      <w:i/>
      <w:iCs/>
      <w:color w:val="2F5496" w:themeColor="accent1" w:themeShade="BF"/>
    </w:rPr>
  </w:style>
  <w:style w:type="paragraph" w:styleId="IntenseQuote">
    <w:name w:val="Intense Quote"/>
    <w:basedOn w:val="Normal"/>
    <w:next w:val="Normal"/>
    <w:link w:val="IntenseQuoteChar"/>
    <w:uiPriority w:val="30"/>
    <w:qFormat/>
    <w:rsid w:val="00E247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2479F"/>
    <w:rPr>
      <w:i/>
      <w:iCs/>
      <w:color w:val="2F5496" w:themeColor="accent1" w:themeShade="BF"/>
    </w:rPr>
  </w:style>
  <w:style w:type="character" w:styleId="IntenseReference">
    <w:name w:val="Intense Reference"/>
    <w:basedOn w:val="DefaultParagraphFont"/>
    <w:uiPriority w:val="32"/>
    <w:qFormat/>
    <w:rsid w:val="00E2479F"/>
    <w:rPr>
      <w:b/>
      <w:bCs/>
      <w:smallCaps/>
      <w:color w:val="2F5496" w:themeColor="accent1" w:themeShade="BF"/>
      <w:spacing w:val="5"/>
    </w:rPr>
  </w:style>
  <w:style w:type="character" w:styleId="Hyperlink">
    <w:name w:val="Hyperlink"/>
    <w:basedOn w:val="DefaultParagraphFont"/>
    <w:uiPriority w:val="99"/>
    <w:semiHidden/>
    <w:unhideWhenUsed/>
    <w:rsid w:val="00E2479F"/>
    <w:rPr>
      <w:color w:val="0000FF"/>
      <w:u w:val="single"/>
    </w:rPr>
  </w:style>
  <w:style w:type="character" w:styleId="Strong">
    <w:name w:val="Strong"/>
    <w:basedOn w:val="DefaultParagraphFont"/>
    <w:uiPriority w:val="22"/>
    <w:qFormat/>
    <w:rsid w:val="00E2479F"/>
    <w:rPr>
      <w:b/>
      <w:bCs/>
    </w:rPr>
  </w:style>
  <w:style w:type="paragraph" w:styleId="NormalWeb">
    <w:name w:val="Normal (Web)"/>
    <w:basedOn w:val="Normal"/>
    <w:uiPriority w:val="99"/>
    <w:semiHidden/>
    <w:unhideWhenUsed/>
    <w:rsid w:val="00E2479F"/>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Footer">
    <w:name w:val="footer"/>
    <w:basedOn w:val="Normal"/>
    <w:link w:val="FooterChar"/>
    <w:uiPriority w:val="99"/>
    <w:unhideWhenUsed/>
    <w:rsid w:val="00E247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47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3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ducation@vdwc.vic.gov.au" TargetMode="External"/><Relationship Id="rId18" Type="http://schemas.openxmlformats.org/officeDocument/2006/relationships/hyperlink" Target="https://issuu.com/theintermediagroup/docs/link_magazine_june-july_2024?fbclid=IwZXh0bgNhZW0CMTAAAR3hz5W_esrA_BhA6ej2W4Y8mfDLQ5skQYrN1ZeIKbCEueJb4-dpsTIr5Bk_aem_ZmFrZWR1bW15MTZieXRlcw" TargetMode="External"/><Relationship Id="rId26" Type="http://schemas.openxmlformats.org/officeDocument/2006/relationships/hyperlink" Target="mailto:awards@dffh.vic.gov.au" TargetMode="External"/><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yperlink" Target="https://urldefense.proofpoint.com/v2/url?u=https-3A__vic.us18.list-2Dmanage.com_track_click-3Fu-3D232a0a9d44abb1b0358bac209-26id-3Deb38eb5f04-26e-3D0e3bba9bd6&amp;d=DwMFaQ&amp;c=JnBkUqWXzx2bz-3a05d47Q&amp;r=B_svBnE2hBdEtZ3t1evVbwFhUs00Y5qxZHYlrtXSBuE&amp;m=9HhmnP_irr6CJoJIucFP9OyT-kuTsD3ON8s6yz7N2WQ&amp;s=5-Xjo3rXBku-t8omFDu4YDEnqdDuZj_Gef9lw7I41j4&amp;e=" TargetMode="External"/><Relationship Id="rId7" Type="http://schemas.openxmlformats.org/officeDocument/2006/relationships/hyperlink" Target="https://www.vdwc.vic.gov.au/" TargetMode="External"/><Relationship Id="rId12" Type="http://schemas.openxmlformats.org/officeDocument/2006/relationships/hyperlink" Target="https://www.vdwc.vic.gov.au/about/news-resources-media/news/media-release-disability-worker-commissioner-visits-gippsland" TargetMode="External"/><Relationship Id="rId17" Type="http://schemas.openxmlformats.org/officeDocument/2006/relationships/hyperlink" Target="http://vdwc.vic.gov.au/prohibition-orders" TargetMode="External"/><Relationship Id="rId25" Type="http://schemas.openxmlformats.org/officeDocument/2006/relationships/hyperlink" Target="https://www.dffh.vic.gov.au/victorian-disability-awards" TargetMode="External"/><Relationship Id="rId33" Type="http://schemas.openxmlformats.org/officeDocument/2006/relationships/hyperlink" Target="https://www.vdwc.vic.gov.au/subscribe"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vdwc.vic.gov.au/prohibition-order-updates" TargetMode="External"/><Relationship Id="rId20" Type="http://schemas.openxmlformats.org/officeDocument/2006/relationships/hyperlink" Target="http://vdwc.vic.gov.au/registration/find-a-registered-disability-worker" TargetMode="External"/><Relationship Id="rId29" Type="http://schemas.openxmlformats.org/officeDocument/2006/relationships/hyperlink" Target="https://www.dffh.vic.gov.au/changes-residential-tenancies-act-1997?fbclid=IwZXh0bgNhZW0CMTAAAR2oOpjffJq8fGSz1bZh6ZKEWkdwYw9ggH5D6w6Ut0nfP0Jrw2GRZGCeZL8_aem_3DUFfvmZLFfOsVlaehBWMA"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calvin@painteddogresearch.com" TargetMode="External"/><Relationship Id="rId32" Type="http://schemas.openxmlformats.org/officeDocument/2006/relationships/image" Target="media/image6.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info@vdwc.vic.gov.au?subject=Request%20for%20Code%20of%20Conduct%20poster" TargetMode="External"/><Relationship Id="rId23" Type="http://schemas.openxmlformats.org/officeDocument/2006/relationships/hyperlink" Target="http://www.painteddogresearch.com/NDSworkforce" TargetMode="External"/><Relationship Id="rId28" Type="http://schemas.openxmlformats.org/officeDocument/2006/relationships/hyperlink" Target="https://urldefense.com/v3/__https:/dffhstakeholdercomms.cmail19.com/t/y-l-mlhkrz-dkjydrhuur-a/__;!!C5rN6bSF!Cl4rlev3W1KLO7CF7TSgmMEUOezOOmBLIbzrZwNaLRXvYIQ47Q-4JShhD3aPdXnhxuLeHqGRSOpWSFwdmBhVFdwQ805BuMuZjoBw50gk$" TargetMode="External"/><Relationship Id="rId36" Type="http://schemas.openxmlformats.org/officeDocument/2006/relationships/hyperlink" Target="https://urldefense.proofpoint.com/v2/url?u=https-3A__vic.us18.list-2Dmanage.com_track_click-3Fu-3D232a0a9d44abb1b0358bac209-26id-3D8af7faed85-26e-3D0e3bba9bd6&amp;d=DwMFaQ&amp;c=JnBkUqWXzx2bz-3a05d47Q&amp;r=B_svBnE2hBdEtZ3t1evVbwFhUs00Y5qxZHYlrtXSBuE&amp;m=9HhmnP_irr6CJoJIucFP9OyT-kuTsD3ON8s6yz7N2WQ&amp;s=Q3Agvu4D9H9oa6-cHoZS_fgWeFUFa6AwfW0ECbvmtTI&amp;e=" TargetMode="External"/><Relationship Id="rId10" Type="http://schemas.openxmlformats.org/officeDocument/2006/relationships/image" Target="media/image2.jpeg"/><Relationship Id="rId19" Type="http://schemas.openxmlformats.org/officeDocument/2006/relationships/hyperlink" Target="https://www.vdwc.vic.gov.au/disability-worker-registration" TargetMode="External"/><Relationship Id="rId31" Type="http://schemas.openxmlformats.org/officeDocument/2006/relationships/hyperlink" Target="mailto:education@vdwc.vic.gov.au" TargetMode="External"/><Relationship Id="rId4" Type="http://schemas.openxmlformats.org/officeDocument/2006/relationships/webSettings" Target="webSettings.xml"/><Relationship Id="rId9" Type="http://schemas.openxmlformats.org/officeDocument/2006/relationships/hyperlink" Target="mailto:education@vdwc.vic.gov.au" TargetMode="External"/><Relationship Id="rId14" Type="http://schemas.openxmlformats.org/officeDocument/2006/relationships/image" Target="media/image4.png"/><Relationship Id="rId22" Type="http://schemas.openxmlformats.org/officeDocument/2006/relationships/hyperlink" Target="https://www.vic.gov.au/social-services-regulator" TargetMode="External"/><Relationship Id="rId27" Type="http://schemas.openxmlformats.org/officeDocument/2006/relationships/hyperlink" Target="https://www.dffh.vic.gov.au/sites/default/files/documents/202406/DFFH_2024%20Vic%20Disability%20Awards_Poster_Easy%20Read_web%20%5Baccessible%5D.pdf" TargetMode="External"/><Relationship Id="rId30" Type="http://schemas.openxmlformats.org/officeDocument/2006/relationships/hyperlink" Target="https://www.dffh.vic.gov.au/sites/default/files/documents/202405/changes-to-laws-that-protect-people-with-disability-in-victoria-easy-read.pdf?fbclid=IwZXh0bgNhZW0CMTAAAR1kzfB5zIGajxcei0A-XEzFq0wZaHJ3pnmMv7_n7mB5lrtnb1kE8WMnTzk_aem_HM9mIey0SHftBnuxDp25YQ" TargetMode="External"/><Relationship Id="rId35" Type="http://schemas.openxmlformats.org/officeDocument/2006/relationships/hyperlink" Target="mailto:info@vdwc.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2040</Words>
  <Characters>11632</Characters>
  <Application>Microsoft Office Word</Application>
  <DocSecurity>0</DocSecurity>
  <Lines>96</Lines>
  <Paragraphs>27</Paragraphs>
  <ScaleCrop>false</ScaleCrop>
  <Company/>
  <LinksUpToDate>false</LinksUpToDate>
  <CharactersWithSpaces>13645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Recchia (VDWC)</dc:creator>
  <cp:keywords/>
  <dc:description/>
  <cp:lastModifiedBy>Jessie Recchia (VDWC)</cp:lastModifiedBy>
  <cp:revision>2</cp:revision>
  <dcterms:created xsi:type="dcterms:W3CDTF">2024-06-28T04:10:00Z</dcterms:created>
  <dcterms:modified xsi:type="dcterms:W3CDTF">2024-06-28T04:15:00Z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28856649,62e21b,5f3b62c7</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2024-06-28T04:15:00Z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00577df2-7055-41b6-9c10-09879cb907be</vt:lpwstr>
  </property>
  <property fmtid="{D5CDD505-2E9C-101B-9397-08002B2CF9AE}" pid="11" name="MSIP_Label_43e64453-338c-4f93-8a4d-0039a0a41f2a_ContentBits">
    <vt:lpwstr>2</vt:lpwstr>
  </property>
</Properties>
</file>